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015" w:rsidRDefault="001C0015" w:rsidP="00937E37">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ОТЧЕТ О РАБОТЕУПРАВЛЕНИЯ ОБРАЗОВАНИЯ </w:t>
      </w:r>
    </w:p>
    <w:p w:rsidR="001C0015" w:rsidRDefault="001C0015" w:rsidP="00937E37">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АДМИНИСТРАЦИИ ГОРОДА ЮГОРСКА</w:t>
      </w:r>
    </w:p>
    <w:p w:rsidR="00C87A01" w:rsidRPr="006A7B5B" w:rsidRDefault="001C0015" w:rsidP="00937E37">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З</w:t>
      </w:r>
      <w:r w:rsidR="00C87A01" w:rsidRPr="006A7B5B">
        <w:rPr>
          <w:rFonts w:ascii="Times New Roman" w:eastAsia="Times New Roman" w:hAnsi="Times New Roman" w:cs="Times New Roman"/>
          <w:b/>
          <w:sz w:val="32"/>
          <w:szCs w:val="32"/>
        </w:rPr>
        <w:t xml:space="preserve">А   </w:t>
      </w:r>
      <w:r w:rsidR="00C87A01" w:rsidRPr="006A7B5B">
        <w:rPr>
          <w:rFonts w:ascii="Times New Roman" w:eastAsia="Times New Roman" w:hAnsi="Times New Roman" w:cs="Times New Roman"/>
          <w:b/>
          <w:sz w:val="32"/>
          <w:szCs w:val="32"/>
          <w:lang w:val="en-US"/>
        </w:rPr>
        <w:t>II</w:t>
      </w:r>
      <w:r w:rsidR="00C87A01" w:rsidRPr="006A7B5B">
        <w:rPr>
          <w:rFonts w:ascii="Times New Roman" w:eastAsia="Times New Roman" w:hAnsi="Times New Roman" w:cs="Times New Roman"/>
          <w:b/>
          <w:sz w:val="32"/>
          <w:szCs w:val="32"/>
        </w:rPr>
        <w:t xml:space="preserve">  КВАРТАЛ   201</w:t>
      </w:r>
      <w:r w:rsidR="00C87A01">
        <w:rPr>
          <w:rFonts w:ascii="Times New Roman" w:hAnsi="Times New Roman"/>
          <w:b/>
          <w:sz w:val="32"/>
          <w:szCs w:val="32"/>
        </w:rPr>
        <w:t>4</w:t>
      </w:r>
      <w:r w:rsidR="00C87A01" w:rsidRPr="006A7B5B">
        <w:rPr>
          <w:rFonts w:ascii="Times New Roman" w:eastAsia="Times New Roman" w:hAnsi="Times New Roman" w:cs="Times New Roman"/>
          <w:b/>
          <w:sz w:val="32"/>
          <w:szCs w:val="32"/>
        </w:rPr>
        <w:t xml:space="preserve"> года</w:t>
      </w:r>
    </w:p>
    <w:p w:rsidR="00C87A01" w:rsidRPr="006A7B5B" w:rsidRDefault="00C87A01" w:rsidP="00937E37">
      <w:pPr>
        <w:spacing w:after="0" w:line="240" w:lineRule="auto"/>
        <w:jc w:val="center"/>
        <w:rPr>
          <w:rFonts w:ascii="Times New Roman" w:eastAsia="Times New Roman" w:hAnsi="Times New Roman" w:cs="Times New Roman"/>
          <w:b/>
          <w:sz w:val="26"/>
          <w:szCs w:val="26"/>
        </w:rPr>
      </w:pPr>
    </w:p>
    <w:p w:rsidR="00C87A01" w:rsidRPr="00A82873" w:rsidRDefault="00C87A01" w:rsidP="00C87A01">
      <w:pPr>
        <w:jc w:val="center"/>
        <w:rPr>
          <w:rFonts w:ascii="Times New Roman" w:eastAsia="Times New Roman" w:hAnsi="Times New Roman" w:cs="Times New Roman"/>
          <w:b/>
          <w:sz w:val="26"/>
          <w:szCs w:val="26"/>
        </w:rPr>
      </w:pPr>
      <w:r w:rsidRPr="00A82873">
        <w:rPr>
          <w:rFonts w:ascii="Times New Roman" w:eastAsia="Times New Roman" w:hAnsi="Times New Roman" w:cs="Times New Roman"/>
          <w:b/>
          <w:sz w:val="26"/>
          <w:szCs w:val="26"/>
        </w:rPr>
        <w:t>Деятельность  управления образования по решению вопросов местного значения.</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5038"/>
        <w:gridCol w:w="2043"/>
        <w:gridCol w:w="7513"/>
      </w:tblGrid>
      <w:tr w:rsidR="00937E37" w:rsidRPr="00A82873" w:rsidTr="00937E37">
        <w:tc>
          <w:tcPr>
            <w:tcW w:w="540"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 xml:space="preserve">№ </w:t>
            </w:r>
            <w:proofErr w:type="spellStart"/>
            <w:r w:rsidRPr="00A82873">
              <w:rPr>
                <w:rFonts w:ascii="Times New Roman" w:eastAsia="Times New Roman" w:hAnsi="Times New Roman" w:cs="Times New Roman"/>
                <w:sz w:val="24"/>
                <w:szCs w:val="24"/>
              </w:rPr>
              <w:t>п\</w:t>
            </w:r>
            <w:proofErr w:type="gramStart"/>
            <w:r w:rsidRPr="00A82873">
              <w:rPr>
                <w:rFonts w:ascii="Times New Roman" w:eastAsia="Times New Roman" w:hAnsi="Times New Roman" w:cs="Times New Roman"/>
                <w:sz w:val="24"/>
                <w:szCs w:val="24"/>
              </w:rPr>
              <w:t>п</w:t>
            </w:r>
            <w:proofErr w:type="spellEnd"/>
            <w:proofErr w:type="gramEnd"/>
          </w:p>
        </w:tc>
        <w:tc>
          <w:tcPr>
            <w:tcW w:w="5038"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Наименование вопроса</w:t>
            </w:r>
          </w:p>
        </w:tc>
        <w:tc>
          <w:tcPr>
            <w:tcW w:w="204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Структурное подразделение</w:t>
            </w:r>
          </w:p>
        </w:tc>
        <w:tc>
          <w:tcPr>
            <w:tcW w:w="751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Результат</w:t>
            </w:r>
          </w:p>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(количественный/качественный)</w:t>
            </w:r>
          </w:p>
        </w:tc>
      </w:tr>
      <w:tr w:rsidR="00937E37" w:rsidRPr="00A82873" w:rsidTr="00937E37">
        <w:tc>
          <w:tcPr>
            <w:tcW w:w="540"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1.</w:t>
            </w:r>
          </w:p>
        </w:tc>
        <w:tc>
          <w:tcPr>
            <w:tcW w:w="5038"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w:t>
            </w:r>
          </w:p>
        </w:tc>
        <w:tc>
          <w:tcPr>
            <w:tcW w:w="204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Управление образования</w:t>
            </w:r>
          </w:p>
        </w:tc>
        <w:tc>
          <w:tcPr>
            <w:tcW w:w="7513" w:type="dxa"/>
            <w:tcBorders>
              <w:top w:val="single" w:sz="4" w:space="0" w:color="000000"/>
              <w:left w:val="single" w:sz="4" w:space="0" w:color="000000"/>
              <w:bottom w:val="single" w:sz="4" w:space="0" w:color="000000"/>
              <w:right w:val="single" w:sz="4" w:space="0" w:color="000000"/>
            </w:tcBorders>
            <w:hideMark/>
          </w:tcPr>
          <w:p w:rsidR="00937E37" w:rsidRPr="00FA1B88" w:rsidRDefault="00937E37" w:rsidP="002E29B7">
            <w:pPr>
              <w:spacing w:after="0" w:line="240" w:lineRule="auto"/>
              <w:jc w:val="both"/>
              <w:rPr>
                <w:rFonts w:ascii="Times New Roman" w:eastAsia="Times New Roman" w:hAnsi="Times New Roman" w:cs="Times New Roman"/>
                <w:sz w:val="24"/>
                <w:szCs w:val="24"/>
              </w:rPr>
            </w:pPr>
            <w:r w:rsidRPr="00FA1B88">
              <w:rPr>
                <w:rFonts w:ascii="Times New Roman" w:eastAsia="Times New Roman" w:hAnsi="Times New Roman" w:cs="Times New Roman"/>
                <w:sz w:val="24"/>
                <w:szCs w:val="24"/>
              </w:rPr>
              <w:t xml:space="preserve">В системе образования города Югорска созданы все необходимые условия и механизмы для обеспечения возможностей получения качественного, доступного образования. Школы работают в 5-ти дневном режиме для обучающихся 1-ых классов (2-4 классов в СОШ № 2,  2-3 классов в СОШ № 5) и в 6-дневном – для учащихся 2-11-ых классов. </w:t>
            </w:r>
          </w:p>
          <w:p w:rsidR="00937E37" w:rsidRPr="00FA1B88" w:rsidRDefault="00937E37" w:rsidP="002E29B7">
            <w:pPr>
              <w:spacing w:after="0" w:line="240" w:lineRule="auto"/>
              <w:jc w:val="both"/>
              <w:rPr>
                <w:rFonts w:ascii="Times New Roman" w:eastAsia="Times New Roman" w:hAnsi="Times New Roman" w:cs="Times New Roman"/>
                <w:sz w:val="24"/>
                <w:szCs w:val="24"/>
              </w:rPr>
            </w:pPr>
            <w:r w:rsidRPr="00FA1B88">
              <w:rPr>
                <w:rFonts w:ascii="Times New Roman" w:eastAsia="Times New Roman" w:hAnsi="Times New Roman" w:cs="Times New Roman"/>
                <w:sz w:val="24"/>
                <w:szCs w:val="24"/>
              </w:rPr>
              <w:t>Контингент обучающихся общеобразовательных школ  (в т.ч. «Вечерняя (сменная) средняя общеобразовательная школа» и НОУ «Югорская православная гимназия имени Сергия Радонежского») имеет тенденцию к росту и составляет 4 451 человек.</w:t>
            </w:r>
          </w:p>
          <w:p w:rsidR="00937E37" w:rsidRPr="00FA1B88" w:rsidRDefault="00937E37" w:rsidP="002E29B7">
            <w:pPr>
              <w:spacing w:after="0" w:line="240" w:lineRule="auto"/>
              <w:jc w:val="both"/>
              <w:rPr>
                <w:rFonts w:ascii="Times New Roman" w:eastAsia="Times New Roman" w:hAnsi="Times New Roman" w:cs="Times New Roman"/>
                <w:color w:val="000000" w:themeColor="text1"/>
                <w:sz w:val="24"/>
                <w:szCs w:val="24"/>
              </w:rPr>
            </w:pPr>
            <w:r w:rsidRPr="00FA1B88">
              <w:rPr>
                <w:rFonts w:ascii="Times New Roman" w:eastAsia="Times New Roman" w:hAnsi="Times New Roman" w:cs="Times New Roman"/>
                <w:color w:val="000000" w:themeColor="text1"/>
                <w:sz w:val="24"/>
                <w:szCs w:val="24"/>
              </w:rPr>
              <w:t>На базе общеобразовательных учреждений (Лицей, СОШ 2, СОШ 3, СОШ 5,СОШ 6) организована реализация образовательных программ по индивидуальным учебным планам по 6 профильным предметам (математика, информатика и ИКТ, обществознание, русский язык, английский язык, физика) с охватом обучающихся 89,3 %.</w:t>
            </w:r>
          </w:p>
          <w:p w:rsidR="00937E37" w:rsidRPr="00FA1B88" w:rsidRDefault="00937E37" w:rsidP="002E29B7">
            <w:pPr>
              <w:spacing w:after="0" w:line="240" w:lineRule="auto"/>
              <w:jc w:val="both"/>
              <w:rPr>
                <w:rFonts w:ascii="Times New Roman" w:hAnsi="Times New Roman" w:cs="Times New Roman"/>
                <w:sz w:val="24"/>
                <w:szCs w:val="24"/>
              </w:rPr>
            </w:pPr>
            <w:r w:rsidRPr="00FA1B88">
              <w:rPr>
                <w:rFonts w:ascii="Times New Roman" w:hAnsi="Times New Roman" w:cs="Times New Roman"/>
                <w:sz w:val="24"/>
                <w:szCs w:val="24"/>
              </w:rPr>
              <w:t>В целях обеспечения</w:t>
            </w:r>
            <w:r w:rsidRPr="00FA1B88">
              <w:rPr>
                <w:rFonts w:ascii="Times New Roman" w:eastAsia="Times New Roman" w:hAnsi="Times New Roman" w:cs="Times New Roman"/>
                <w:sz w:val="24"/>
                <w:szCs w:val="24"/>
              </w:rPr>
              <w:t xml:space="preserve"> прав граждан на получение общего образования </w:t>
            </w:r>
            <w:r w:rsidRPr="00FA1B88">
              <w:rPr>
                <w:rFonts w:ascii="Times New Roman" w:eastAsia="Times New Roman" w:hAnsi="Times New Roman" w:cs="Times New Roman"/>
                <w:spacing w:val="-4"/>
                <w:sz w:val="24"/>
                <w:szCs w:val="24"/>
              </w:rPr>
              <w:t>с учетом способностей, склонностей и состояния здоровья де</w:t>
            </w:r>
            <w:r w:rsidRPr="00FA1B88">
              <w:rPr>
                <w:rFonts w:ascii="Times New Roman" w:hAnsi="Times New Roman" w:cs="Times New Roman"/>
                <w:sz w:val="24"/>
                <w:szCs w:val="24"/>
              </w:rPr>
              <w:t xml:space="preserve">тей, в городе </w:t>
            </w:r>
            <w:r w:rsidRPr="00FA1B88">
              <w:rPr>
                <w:rFonts w:ascii="Times New Roman" w:eastAsia="Times New Roman" w:hAnsi="Times New Roman" w:cs="Times New Roman"/>
                <w:sz w:val="24"/>
                <w:szCs w:val="24"/>
              </w:rPr>
              <w:t xml:space="preserve">действует 1 </w:t>
            </w:r>
            <w:r w:rsidRPr="00FA1B88">
              <w:rPr>
                <w:rFonts w:ascii="Times New Roman" w:hAnsi="Times New Roman" w:cs="Times New Roman"/>
                <w:sz w:val="24"/>
                <w:szCs w:val="24"/>
              </w:rPr>
              <w:t>специальный коррекционный класс для детей с ограниченными возможностями здоровья - 15 человек (МБОУ «СОШ №2»), в 2012/2013 – 7 человек,</w:t>
            </w:r>
            <w:r>
              <w:rPr>
                <w:rFonts w:ascii="Times New Roman" w:hAnsi="Times New Roman" w:cs="Times New Roman"/>
                <w:sz w:val="24"/>
                <w:szCs w:val="24"/>
              </w:rPr>
              <w:t xml:space="preserve"> </w:t>
            </w:r>
            <w:r w:rsidRPr="00FA1B88">
              <w:rPr>
                <w:rFonts w:ascii="Times New Roman" w:hAnsi="Times New Roman" w:cs="Times New Roman"/>
                <w:sz w:val="24"/>
                <w:szCs w:val="24"/>
              </w:rPr>
              <w:t>в 2011/2012- 19 человек, в  2009/</w:t>
            </w:r>
            <w:r>
              <w:rPr>
                <w:rFonts w:ascii="Times New Roman" w:hAnsi="Times New Roman" w:cs="Times New Roman"/>
                <w:sz w:val="24"/>
                <w:szCs w:val="24"/>
              </w:rPr>
              <w:t>2010 учебном году – 22 человека</w:t>
            </w:r>
            <w:r w:rsidRPr="00FA1B88">
              <w:rPr>
                <w:rFonts w:ascii="Times New Roman" w:hAnsi="Times New Roman" w:cs="Times New Roman"/>
                <w:sz w:val="24"/>
                <w:szCs w:val="24"/>
              </w:rPr>
              <w:t>.</w:t>
            </w:r>
          </w:p>
          <w:p w:rsidR="00937E37" w:rsidRPr="00FA1B88" w:rsidRDefault="00937E37" w:rsidP="002E29B7">
            <w:pPr>
              <w:tabs>
                <w:tab w:val="left" w:pos="1134"/>
              </w:tabs>
              <w:spacing w:after="0" w:line="240" w:lineRule="auto"/>
              <w:ind w:firstLine="709"/>
              <w:jc w:val="both"/>
              <w:rPr>
                <w:rFonts w:ascii="Times New Roman" w:hAnsi="Times New Roman" w:cs="Times New Roman"/>
                <w:sz w:val="24"/>
                <w:szCs w:val="24"/>
              </w:rPr>
            </w:pPr>
            <w:r w:rsidRPr="00FA1B88">
              <w:rPr>
                <w:rFonts w:ascii="Times New Roman" w:hAnsi="Times New Roman" w:cs="Times New Roman"/>
                <w:sz w:val="24"/>
                <w:szCs w:val="24"/>
              </w:rPr>
              <w:t>В 2013-2014 учебном году федеральный государственный образовательный стандарт начального общего образования (далее – ФГОС НОО) реализуется в штатном режиме: 1 449 человек, что составляет 75 % от общего числа учащихся</w:t>
            </w:r>
            <w:r w:rsidRPr="00FA1B88">
              <w:rPr>
                <w:rFonts w:ascii="Times New Roman" w:hAnsi="Times New Roman"/>
                <w:sz w:val="24"/>
                <w:szCs w:val="24"/>
              </w:rPr>
              <w:t xml:space="preserve"> на ступени начального общего образования</w:t>
            </w:r>
            <w:r w:rsidRPr="00FA1B88">
              <w:rPr>
                <w:rFonts w:ascii="Times New Roman" w:hAnsi="Times New Roman" w:cs="Times New Roman"/>
                <w:sz w:val="24"/>
                <w:szCs w:val="24"/>
              </w:rPr>
              <w:t>.</w:t>
            </w:r>
          </w:p>
          <w:p w:rsidR="00937E37" w:rsidRPr="00FA1B88" w:rsidRDefault="00937E37" w:rsidP="00B90F76">
            <w:pPr>
              <w:spacing w:after="0" w:line="240" w:lineRule="auto"/>
              <w:jc w:val="both"/>
              <w:rPr>
                <w:rFonts w:ascii="Times New Roman" w:eastAsia="Times New Roman" w:hAnsi="Times New Roman" w:cs="Times New Roman"/>
                <w:sz w:val="24"/>
                <w:szCs w:val="24"/>
              </w:rPr>
            </w:pPr>
            <w:r w:rsidRPr="00FA1B88">
              <w:rPr>
                <w:rFonts w:ascii="Times New Roman" w:eastAsia="Times New Roman" w:hAnsi="Times New Roman" w:cs="Times New Roman"/>
                <w:sz w:val="24"/>
                <w:szCs w:val="24"/>
              </w:rPr>
              <w:t>4.Организация проведения государственной итоговой аттестации обучающихся 9-х и 11-х классов.</w:t>
            </w:r>
          </w:p>
          <w:p w:rsidR="00937E37" w:rsidRPr="00FA1B88" w:rsidRDefault="00937E37" w:rsidP="00B90F76">
            <w:pPr>
              <w:spacing w:after="0" w:line="240" w:lineRule="auto"/>
              <w:jc w:val="both"/>
              <w:rPr>
                <w:rFonts w:ascii="Times New Roman" w:eastAsia="Times New Roman" w:hAnsi="Times New Roman" w:cs="Times New Roman"/>
                <w:sz w:val="24"/>
                <w:szCs w:val="24"/>
              </w:rPr>
            </w:pPr>
            <w:r w:rsidRPr="00FA1B88">
              <w:rPr>
                <w:rFonts w:ascii="Times New Roman" w:eastAsia="Times New Roman" w:hAnsi="Times New Roman" w:cs="Times New Roman"/>
                <w:sz w:val="24"/>
                <w:szCs w:val="24"/>
              </w:rPr>
              <w:t xml:space="preserve">Организовано проведение репетиционных экзаменов муниципального и регионального уровней: 09.04, 16.04.2014 – в 11 классах, 11.04.2014 </w:t>
            </w:r>
            <w:r w:rsidRPr="00FA1B88">
              <w:rPr>
                <w:rFonts w:ascii="Times New Roman" w:eastAsia="Times New Roman" w:hAnsi="Times New Roman" w:cs="Times New Roman"/>
                <w:sz w:val="24"/>
                <w:szCs w:val="24"/>
              </w:rPr>
              <w:lastRenderedPageBreak/>
              <w:t>– в 9 классах.</w:t>
            </w:r>
          </w:p>
          <w:p w:rsidR="00937E37" w:rsidRPr="00FA1B88" w:rsidRDefault="00937E37" w:rsidP="00B90F76">
            <w:pPr>
              <w:spacing w:after="0" w:line="240" w:lineRule="auto"/>
              <w:jc w:val="both"/>
              <w:rPr>
                <w:rFonts w:ascii="Times New Roman" w:eastAsia="Times New Roman" w:hAnsi="Times New Roman" w:cs="Times New Roman"/>
                <w:sz w:val="24"/>
                <w:szCs w:val="24"/>
              </w:rPr>
            </w:pPr>
            <w:r w:rsidRPr="00FA1B88">
              <w:rPr>
                <w:rFonts w:ascii="Times New Roman" w:eastAsia="Times New Roman" w:hAnsi="Times New Roman" w:cs="Times New Roman"/>
                <w:sz w:val="24"/>
                <w:szCs w:val="24"/>
              </w:rPr>
              <w:t>Проведена экспертиза готовности общеобразовательных организаций к государственной итоговой аттестации.</w:t>
            </w:r>
          </w:p>
          <w:p w:rsidR="00937E37" w:rsidRPr="00FA1B88" w:rsidRDefault="00937E37" w:rsidP="00E70FCC">
            <w:pPr>
              <w:spacing w:after="0" w:line="240" w:lineRule="auto"/>
              <w:jc w:val="both"/>
              <w:rPr>
                <w:rFonts w:ascii="Times New Roman" w:eastAsia="Times New Roman" w:hAnsi="Times New Roman" w:cs="Times New Roman"/>
                <w:sz w:val="24"/>
                <w:szCs w:val="24"/>
              </w:rPr>
            </w:pPr>
            <w:r w:rsidRPr="00FA1B88">
              <w:rPr>
                <w:rFonts w:ascii="Times New Roman" w:eastAsia="Times New Roman" w:hAnsi="Times New Roman" w:cs="Times New Roman"/>
                <w:sz w:val="24"/>
                <w:szCs w:val="24"/>
              </w:rPr>
              <w:t>Организовано проведение государственной итоговой аттестации по программам основного общего и среднего общего образования:</w:t>
            </w:r>
          </w:p>
          <w:p w:rsidR="00937E37" w:rsidRPr="00FA1B88" w:rsidRDefault="00937E37" w:rsidP="00E70FCC">
            <w:pPr>
              <w:spacing w:after="0" w:line="240" w:lineRule="auto"/>
              <w:jc w:val="both"/>
              <w:rPr>
                <w:rFonts w:ascii="Times New Roman" w:hAnsi="Times New Roman" w:cs="Times New Roman"/>
                <w:sz w:val="24"/>
                <w:szCs w:val="24"/>
              </w:rPr>
            </w:pPr>
            <w:r w:rsidRPr="00FA1B88">
              <w:rPr>
                <w:rFonts w:ascii="Times New Roman" w:hAnsi="Times New Roman" w:cs="Times New Roman"/>
                <w:sz w:val="24"/>
                <w:szCs w:val="24"/>
              </w:rPr>
              <w:t>- процедура регулировалась приказами начальника УО: о финансировании, об организационно-технологическом обеспечении ГИА;</w:t>
            </w:r>
          </w:p>
          <w:p w:rsidR="00937E37" w:rsidRPr="00FA1B88" w:rsidRDefault="00937E37" w:rsidP="003C5D85">
            <w:pPr>
              <w:spacing w:after="0" w:line="240" w:lineRule="auto"/>
              <w:jc w:val="both"/>
              <w:rPr>
                <w:rFonts w:ascii="Times New Roman" w:hAnsi="Times New Roman" w:cs="Times New Roman"/>
                <w:sz w:val="24"/>
                <w:szCs w:val="24"/>
              </w:rPr>
            </w:pPr>
            <w:r w:rsidRPr="00FA1B88">
              <w:rPr>
                <w:rFonts w:ascii="Times New Roman" w:hAnsi="Times New Roman" w:cs="Times New Roman"/>
                <w:sz w:val="24"/>
                <w:szCs w:val="24"/>
              </w:rPr>
              <w:t>- организовано общественное наблюдение;</w:t>
            </w:r>
          </w:p>
          <w:p w:rsidR="00937E37" w:rsidRPr="00FA1B88" w:rsidRDefault="00937E37" w:rsidP="00277D02">
            <w:pPr>
              <w:spacing w:after="0" w:line="240" w:lineRule="auto"/>
              <w:jc w:val="both"/>
              <w:rPr>
                <w:rFonts w:ascii="Times New Roman" w:hAnsi="Times New Roman" w:cs="Times New Roman"/>
                <w:sz w:val="24"/>
                <w:szCs w:val="24"/>
              </w:rPr>
            </w:pPr>
            <w:r w:rsidRPr="00FA1B88">
              <w:rPr>
                <w:rFonts w:ascii="Times New Roman" w:hAnsi="Times New Roman" w:cs="Times New Roman"/>
                <w:sz w:val="24"/>
                <w:szCs w:val="24"/>
              </w:rPr>
              <w:t>- организована доставка экзаменационных материалов в пункт проведения ГИА и обратно в РЦОИ;</w:t>
            </w:r>
          </w:p>
          <w:p w:rsidR="00937E37" w:rsidRPr="00FA1B88" w:rsidRDefault="00937E37" w:rsidP="003C5D85">
            <w:pPr>
              <w:spacing w:after="0" w:line="240" w:lineRule="auto"/>
              <w:jc w:val="both"/>
              <w:rPr>
                <w:rFonts w:ascii="Times New Roman" w:hAnsi="Times New Roman" w:cs="Times New Roman"/>
                <w:sz w:val="24"/>
                <w:szCs w:val="24"/>
              </w:rPr>
            </w:pPr>
            <w:r w:rsidRPr="00FA1B88">
              <w:rPr>
                <w:rFonts w:ascii="Times New Roman" w:hAnsi="Times New Roman" w:cs="Times New Roman"/>
                <w:sz w:val="24"/>
                <w:szCs w:val="24"/>
              </w:rPr>
              <w:t>- выявлено одно нарушение порядка проведения ГИА участником ЕГЭ по химии.</w:t>
            </w:r>
          </w:p>
        </w:tc>
      </w:tr>
      <w:tr w:rsidR="00937E37" w:rsidRPr="00A82873" w:rsidTr="00937E37">
        <w:tc>
          <w:tcPr>
            <w:tcW w:w="540"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lastRenderedPageBreak/>
              <w:t>2.</w:t>
            </w:r>
          </w:p>
        </w:tc>
        <w:tc>
          <w:tcPr>
            <w:tcW w:w="5038"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Организация предоставления общедоступного бесплатного дошкольного образования</w:t>
            </w:r>
          </w:p>
        </w:tc>
        <w:tc>
          <w:tcPr>
            <w:tcW w:w="204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Управление образования</w:t>
            </w:r>
          </w:p>
        </w:tc>
        <w:tc>
          <w:tcPr>
            <w:tcW w:w="7513" w:type="dxa"/>
            <w:tcBorders>
              <w:top w:val="single" w:sz="4" w:space="0" w:color="000000"/>
              <w:left w:val="single" w:sz="4" w:space="0" w:color="000000"/>
              <w:bottom w:val="single" w:sz="4" w:space="0" w:color="000000"/>
              <w:right w:val="single" w:sz="4" w:space="0" w:color="000000"/>
            </w:tcBorders>
            <w:hideMark/>
          </w:tcPr>
          <w:p w:rsidR="00937E37" w:rsidRPr="00FA1B88" w:rsidRDefault="00937E37" w:rsidP="00C17BE1">
            <w:pPr>
              <w:spacing w:after="0" w:line="240" w:lineRule="auto"/>
              <w:ind w:firstLine="317"/>
              <w:jc w:val="both"/>
              <w:rPr>
                <w:rFonts w:ascii="Times New Roman" w:hAnsi="Times New Roman" w:cs="Times New Roman"/>
                <w:sz w:val="24"/>
                <w:szCs w:val="24"/>
              </w:rPr>
            </w:pPr>
            <w:r w:rsidRPr="00FA1B88">
              <w:rPr>
                <w:rFonts w:ascii="Times New Roman" w:hAnsi="Times New Roman" w:cs="Times New Roman"/>
                <w:sz w:val="24"/>
                <w:szCs w:val="24"/>
              </w:rPr>
              <w:t>В системе дошкольного образования города Югорска  функционирует  10 учреждений, которые обеспечивают воспитание  детей дошкольного возраста: 4 автономных дошкольных образовательных учреждения (</w:t>
            </w:r>
            <w:r w:rsidRPr="00FA1B88">
              <w:rPr>
                <w:rFonts w:ascii="Times New Roman" w:hAnsi="Times New Roman"/>
                <w:sz w:val="24"/>
                <w:szCs w:val="24"/>
              </w:rPr>
              <w:t xml:space="preserve">32 группы, </w:t>
            </w:r>
            <w:r w:rsidRPr="00FA1B88">
              <w:rPr>
                <w:rFonts w:ascii="Times New Roman" w:hAnsi="Times New Roman" w:cs="Times New Roman"/>
                <w:sz w:val="24"/>
                <w:szCs w:val="24"/>
              </w:rPr>
              <w:t>848</w:t>
            </w:r>
            <w:r>
              <w:rPr>
                <w:rFonts w:ascii="Times New Roman" w:hAnsi="Times New Roman" w:cs="Times New Roman"/>
                <w:sz w:val="24"/>
                <w:szCs w:val="24"/>
              </w:rPr>
              <w:t xml:space="preserve"> </w:t>
            </w:r>
            <w:r w:rsidRPr="00FA1B88">
              <w:rPr>
                <w:rFonts w:ascii="Times New Roman" w:hAnsi="Times New Roman"/>
                <w:sz w:val="24"/>
                <w:szCs w:val="24"/>
              </w:rPr>
              <w:t xml:space="preserve">детей), 6 общеобразовательных учреждений, реализующих программу дошкольного образования (49 групп,  </w:t>
            </w:r>
            <w:r w:rsidRPr="00FA1B88">
              <w:rPr>
                <w:rFonts w:ascii="Times New Roman" w:hAnsi="Times New Roman" w:cs="Times New Roman"/>
                <w:sz w:val="24"/>
                <w:szCs w:val="24"/>
              </w:rPr>
              <w:t>1289 ребенка</w:t>
            </w:r>
            <w:r w:rsidRPr="00FA1B88">
              <w:rPr>
                <w:rFonts w:ascii="Times New Roman" w:hAnsi="Times New Roman"/>
                <w:sz w:val="24"/>
                <w:szCs w:val="24"/>
              </w:rPr>
              <w:t>).</w:t>
            </w:r>
            <w:r>
              <w:rPr>
                <w:rFonts w:ascii="Times New Roman" w:hAnsi="Times New Roman"/>
                <w:sz w:val="24"/>
                <w:szCs w:val="24"/>
              </w:rPr>
              <w:t xml:space="preserve"> </w:t>
            </w:r>
            <w:r w:rsidRPr="00FA1B88">
              <w:rPr>
                <w:rFonts w:ascii="Times New Roman" w:hAnsi="Times New Roman" w:cs="Times New Roman"/>
                <w:sz w:val="24"/>
                <w:szCs w:val="24"/>
              </w:rPr>
              <w:t>Услуг</w:t>
            </w:r>
            <w:r>
              <w:rPr>
                <w:rFonts w:ascii="Times New Roman" w:hAnsi="Times New Roman" w:cs="Times New Roman"/>
                <w:sz w:val="24"/>
                <w:szCs w:val="24"/>
              </w:rPr>
              <w:t>ой</w:t>
            </w:r>
            <w:r w:rsidRPr="00FA1B88">
              <w:rPr>
                <w:rFonts w:ascii="Times New Roman" w:hAnsi="Times New Roman" w:cs="Times New Roman"/>
                <w:sz w:val="24"/>
                <w:szCs w:val="24"/>
              </w:rPr>
              <w:t xml:space="preserve">  дошкольного образования охвачено 2137 детей. </w:t>
            </w:r>
          </w:p>
          <w:p w:rsidR="00937E37" w:rsidRPr="00FA1B88" w:rsidRDefault="00937E37" w:rsidP="00C17BE1">
            <w:pPr>
              <w:spacing w:after="0" w:line="240" w:lineRule="auto"/>
              <w:ind w:firstLine="317"/>
              <w:jc w:val="both"/>
              <w:rPr>
                <w:rFonts w:ascii="Times New Roman" w:hAnsi="Times New Roman" w:cs="Times New Roman"/>
                <w:sz w:val="24"/>
                <w:szCs w:val="24"/>
              </w:rPr>
            </w:pPr>
            <w:r w:rsidRPr="00FA1B88">
              <w:rPr>
                <w:rFonts w:ascii="Times New Roman" w:hAnsi="Times New Roman" w:cs="Times New Roman"/>
                <w:sz w:val="24"/>
                <w:szCs w:val="24"/>
              </w:rPr>
              <w:t xml:space="preserve">Охват на 01.07.2014 составил  с 3 до 7 лет – 100 % Средняя наполняемость в группах 25 детей. </w:t>
            </w:r>
          </w:p>
          <w:p w:rsidR="00937E37" w:rsidRPr="00FA1B88" w:rsidRDefault="00937E37" w:rsidP="00C17BE1">
            <w:pPr>
              <w:spacing w:after="0" w:line="240" w:lineRule="auto"/>
              <w:ind w:firstLine="317"/>
              <w:jc w:val="both"/>
              <w:rPr>
                <w:rFonts w:ascii="Times New Roman" w:hAnsi="Times New Roman" w:cs="Times New Roman"/>
                <w:sz w:val="24"/>
                <w:szCs w:val="24"/>
              </w:rPr>
            </w:pPr>
            <w:r w:rsidRPr="00FA1B88">
              <w:rPr>
                <w:rFonts w:ascii="Times New Roman" w:hAnsi="Times New Roman" w:cs="Times New Roman"/>
                <w:bCs/>
                <w:sz w:val="24"/>
                <w:szCs w:val="24"/>
              </w:rPr>
              <w:t>Обеспеченность детского населения от 1 до 7 лет местами в дошкольных образовательных учреждениях составляет 62 места на 100 детей, что составляет 89 % от норматива обеспеченности  местами ДОУ (70 мест на 100 детей).</w:t>
            </w:r>
          </w:p>
          <w:p w:rsidR="00937E37" w:rsidRPr="00FA1B88" w:rsidRDefault="00937E37" w:rsidP="00C17BE1">
            <w:pPr>
              <w:spacing w:after="0" w:line="240" w:lineRule="auto"/>
              <w:ind w:firstLine="317"/>
              <w:jc w:val="both"/>
              <w:rPr>
                <w:rFonts w:ascii="Times New Roman" w:hAnsi="Times New Roman" w:cs="Times New Roman"/>
                <w:bCs/>
                <w:sz w:val="24"/>
                <w:szCs w:val="24"/>
              </w:rPr>
            </w:pPr>
            <w:r w:rsidRPr="00FA1B88">
              <w:rPr>
                <w:rFonts w:ascii="Times New Roman" w:hAnsi="Times New Roman" w:cs="Times New Roman"/>
                <w:bCs/>
                <w:sz w:val="24"/>
                <w:szCs w:val="24"/>
              </w:rPr>
              <w:t xml:space="preserve">Потребность населения в услугах дошкольного образования составляет  от 0 до 3 лет – </w:t>
            </w:r>
            <w:r w:rsidRPr="00FA1B88">
              <w:rPr>
                <w:rFonts w:ascii="Times New Roman" w:hAnsi="Times New Roman" w:cs="Times New Roman"/>
                <w:b/>
                <w:bCs/>
                <w:sz w:val="24"/>
                <w:szCs w:val="24"/>
              </w:rPr>
              <w:t xml:space="preserve">1917 </w:t>
            </w:r>
            <w:r w:rsidRPr="00FA1B88">
              <w:rPr>
                <w:rFonts w:ascii="Times New Roman" w:hAnsi="Times New Roman" w:cs="Times New Roman"/>
                <w:bCs/>
                <w:sz w:val="24"/>
                <w:szCs w:val="24"/>
              </w:rPr>
              <w:t xml:space="preserve">детей, в том числе </w:t>
            </w:r>
            <w:r w:rsidRPr="00FA1B88">
              <w:rPr>
                <w:rFonts w:ascii="Times New Roman" w:hAnsi="Times New Roman" w:cs="Times New Roman"/>
                <w:color w:val="000000"/>
                <w:sz w:val="24"/>
                <w:szCs w:val="24"/>
              </w:rPr>
              <w:t xml:space="preserve">детей 2011 года рождения – </w:t>
            </w:r>
            <w:r w:rsidRPr="00FA1B88">
              <w:rPr>
                <w:rFonts w:ascii="Times New Roman" w:hAnsi="Times New Roman" w:cs="Times New Roman"/>
                <w:b/>
                <w:color w:val="000000"/>
                <w:sz w:val="24"/>
                <w:szCs w:val="24"/>
              </w:rPr>
              <w:t>617</w:t>
            </w:r>
            <w:r w:rsidRPr="00FA1B88">
              <w:rPr>
                <w:rFonts w:ascii="Times New Roman" w:hAnsi="Times New Roman" w:cs="Times New Roman"/>
                <w:color w:val="000000"/>
                <w:sz w:val="24"/>
                <w:szCs w:val="24"/>
              </w:rPr>
              <w:t>чел. (набор 2014-2015 уч.года).</w:t>
            </w:r>
          </w:p>
          <w:p w:rsidR="00937E37" w:rsidRPr="00FA1B88" w:rsidRDefault="00937E37" w:rsidP="003A212C">
            <w:pPr>
              <w:spacing w:after="0" w:line="240" w:lineRule="auto"/>
              <w:ind w:firstLine="317"/>
              <w:jc w:val="both"/>
              <w:rPr>
                <w:rFonts w:ascii="Times New Roman" w:eastAsia="Times New Roman" w:hAnsi="Times New Roman" w:cs="Times New Roman"/>
                <w:sz w:val="24"/>
                <w:szCs w:val="24"/>
              </w:rPr>
            </w:pPr>
            <w:r w:rsidRPr="00FA1B88">
              <w:rPr>
                <w:rFonts w:ascii="Times New Roman" w:eastAsia="Times New Roman" w:hAnsi="Times New Roman" w:cs="Times New Roman"/>
                <w:sz w:val="24"/>
                <w:szCs w:val="24"/>
              </w:rPr>
              <w:t>2.</w:t>
            </w:r>
            <w:r w:rsidRPr="00FA1B88">
              <w:rPr>
                <w:rFonts w:ascii="Times New Roman" w:hAnsi="Times New Roman" w:cs="Times New Roman"/>
                <w:sz w:val="24"/>
                <w:szCs w:val="24"/>
              </w:rPr>
              <w:t xml:space="preserve"> С  целью  </w:t>
            </w:r>
            <w:r w:rsidRPr="00FA1B88">
              <w:rPr>
                <w:rFonts w:ascii="Times New Roman" w:eastAsia="Times New Roman" w:hAnsi="Times New Roman" w:cs="Times New Roman"/>
                <w:sz w:val="24"/>
                <w:szCs w:val="24"/>
              </w:rPr>
              <w:t>повышения охвата детей дошкольного возраста вариативными формами дошкольного образования</w:t>
            </w:r>
            <w:r w:rsidRPr="00FA1B88">
              <w:rPr>
                <w:rFonts w:ascii="Times New Roman" w:hAnsi="Times New Roman" w:cs="Times New Roman"/>
                <w:bCs/>
                <w:sz w:val="24"/>
                <w:szCs w:val="24"/>
              </w:rPr>
              <w:t>организовано функционированиеадаптационной</w:t>
            </w:r>
            <w:r w:rsidRPr="00FA1B88">
              <w:rPr>
                <w:rFonts w:ascii="Times New Roman" w:hAnsi="Times New Roman" w:cs="Times New Roman"/>
                <w:sz w:val="24"/>
                <w:szCs w:val="24"/>
              </w:rPr>
              <w:t>группы кратковременного пребывания детейот 2 до 3лет. Данная</w:t>
            </w:r>
            <w:r>
              <w:rPr>
                <w:rFonts w:ascii="Times New Roman" w:hAnsi="Times New Roman" w:cs="Times New Roman"/>
                <w:sz w:val="24"/>
                <w:szCs w:val="24"/>
              </w:rPr>
              <w:t xml:space="preserve"> </w:t>
            </w:r>
            <w:r w:rsidRPr="00FA1B88">
              <w:rPr>
                <w:rFonts w:ascii="Times New Roman" w:hAnsi="Times New Roman" w:cs="Times New Roman"/>
                <w:sz w:val="24"/>
                <w:szCs w:val="24"/>
              </w:rPr>
              <w:t>группа</w:t>
            </w:r>
            <w:r>
              <w:rPr>
                <w:rFonts w:ascii="Times New Roman" w:hAnsi="Times New Roman" w:cs="Times New Roman"/>
                <w:sz w:val="24"/>
                <w:szCs w:val="24"/>
              </w:rPr>
              <w:t xml:space="preserve"> </w:t>
            </w:r>
            <w:r w:rsidRPr="00FA1B88">
              <w:rPr>
                <w:rFonts w:ascii="Times New Roman" w:hAnsi="Times New Roman" w:cs="Times New Roman"/>
                <w:bCs/>
                <w:sz w:val="24"/>
                <w:szCs w:val="24"/>
              </w:rPr>
              <w:t>функционирует  на базе МАДОУ «Детский сад «Золотой ключик»</w:t>
            </w:r>
            <w:r>
              <w:rPr>
                <w:rFonts w:ascii="Times New Roman" w:hAnsi="Times New Roman" w:cs="Times New Roman"/>
                <w:bCs/>
                <w:sz w:val="24"/>
                <w:szCs w:val="24"/>
              </w:rPr>
              <w:t xml:space="preserve"> </w:t>
            </w:r>
            <w:r w:rsidRPr="00FA1B88">
              <w:rPr>
                <w:rFonts w:ascii="Times New Roman" w:hAnsi="Times New Roman" w:cs="Times New Roman"/>
                <w:bCs/>
                <w:sz w:val="24"/>
                <w:szCs w:val="24"/>
              </w:rPr>
              <w:t>посещение  группы</w:t>
            </w:r>
            <w:r>
              <w:rPr>
                <w:rFonts w:ascii="Times New Roman" w:hAnsi="Times New Roman" w:cs="Times New Roman"/>
                <w:bCs/>
                <w:sz w:val="24"/>
                <w:szCs w:val="24"/>
              </w:rPr>
              <w:t xml:space="preserve"> </w:t>
            </w:r>
            <w:r w:rsidRPr="00FA1B88">
              <w:rPr>
                <w:rFonts w:ascii="Times New Roman" w:hAnsi="Times New Roman" w:cs="Times New Roman"/>
                <w:bCs/>
                <w:sz w:val="24"/>
                <w:szCs w:val="24"/>
              </w:rPr>
              <w:t>организовано для  16  детей.</w:t>
            </w:r>
          </w:p>
          <w:p w:rsidR="00937E37" w:rsidRPr="00FA1B88" w:rsidRDefault="00937E37" w:rsidP="00FA1B88">
            <w:pPr>
              <w:spacing w:after="0" w:line="240" w:lineRule="auto"/>
              <w:ind w:firstLine="567"/>
              <w:jc w:val="both"/>
              <w:rPr>
                <w:rFonts w:ascii="Times New Roman" w:eastAsia="Times New Roman" w:hAnsi="Times New Roman" w:cs="Times New Roman"/>
                <w:color w:val="FFC000"/>
                <w:sz w:val="24"/>
                <w:szCs w:val="24"/>
              </w:rPr>
            </w:pPr>
            <w:r w:rsidRPr="00FA1B88">
              <w:rPr>
                <w:rFonts w:ascii="Times New Roman" w:hAnsi="Times New Roman" w:cs="Times New Roman"/>
                <w:sz w:val="24"/>
                <w:szCs w:val="24"/>
              </w:rPr>
              <w:t>В целях о</w:t>
            </w:r>
            <w:r w:rsidRPr="00FA1B88">
              <w:rPr>
                <w:rFonts w:ascii="Times New Roman" w:eastAsia="Calibri" w:hAnsi="Times New Roman" w:cs="Times New Roman"/>
                <w:sz w:val="24"/>
                <w:szCs w:val="24"/>
              </w:rPr>
              <w:t>рганизации деятельности консультационных пунктов для родителей детей раннего возраста и детей дошкольного возраста,  не посещающих   образовательные учреждения, реализующие программу дошкольного образования</w:t>
            </w:r>
            <w:r>
              <w:rPr>
                <w:rFonts w:ascii="Times New Roman" w:eastAsia="Calibri" w:hAnsi="Times New Roman" w:cs="Times New Roman"/>
                <w:sz w:val="24"/>
                <w:szCs w:val="24"/>
              </w:rPr>
              <w:t>,</w:t>
            </w:r>
            <w:r w:rsidRPr="00FA1B88">
              <w:rPr>
                <w:rFonts w:ascii="Times New Roman" w:eastAsia="Calibri" w:hAnsi="Times New Roman" w:cs="Times New Roman"/>
                <w:sz w:val="24"/>
                <w:szCs w:val="24"/>
              </w:rPr>
              <w:t xml:space="preserve">  н</w:t>
            </w:r>
            <w:r w:rsidRPr="00FA1B88">
              <w:rPr>
                <w:rFonts w:ascii="Times New Roman" w:hAnsi="Times New Roman" w:cs="Times New Roman"/>
                <w:sz w:val="24"/>
                <w:szCs w:val="24"/>
              </w:rPr>
              <w:t xml:space="preserve">а  базе всех образовательных </w:t>
            </w:r>
            <w:r w:rsidRPr="00FA1B88">
              <w:rPr>
                <w:rFonts w:ascii="Times New Roman" w:hAnsi="Times New Roman" w:cs="Times New Roman"/>
                <w:sz w:val="24"/>
                <w:szCs w:val="24"/>
              </w:rPr>
              <w:lastRenderedPageBreak/>
              <w:t>учреждений функционируют  консультационные пункты в помощь семьям, воспитывающих детей раннего возраста на дому. Консультационная  помощь оказана 70 семьям.</w:t>
            </w:r>
          </w:p>
        </w:tc>
      </w:tr>
      <w:tr w:rsidR="00937E37" w:rsidRPr="00A82873" w:rsidTr="00937E37">
        <w:tc>
          <w:tcPr>
            <w:tcW w:w="540"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lastRenderedPageBreak/>
              <w:t>3.</w:t>
            </w:r>
          </w:p>
        </w:tc>
        <w:tc>
          <w:tcPr>
            <w:tcW w:w="5038"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Организация предоставления  дополнительного  образования  детям</w:t>
            </w:r>
          </w:p>
        </w:tc>
        <w:tc>
          <w:tcPr>
            <w:tcW w:w="204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Управление образования</w:t>
            </w:r>
          </w:p>
        </w:tc>
        <w:tc>
          <w:tcPr>
            <w:tcW w:w="7513" w:type="dxa"/>
            <w:tcBorders>
              <w:top w:val="single" w:sz="4" w:space="0" w:color="000000"/>
              <w:left w:val="single" w:sz="4" w:space="0" w:color="000000"/>
              <w:bottom w:val="single" w:sz="4" w:space="0" w:color="000000"/>
              <w:right w:val="single" w:sz="4" w:space="0" w:color="000000"/>
            </w:tcBorders>
          </w:tcPr>
          <w:p w:rsidR="00937E37" w:rsidRPr="00FA1B88" w:rsidRDefault="00937E37" w:rsidP="00FA1B88">
            <w:pPr>
              <w:tabs>
                <w:tab w:val="left" w:pos="709"/>
              </w:tabs>
              <w:autoSpaceDE w:val="0"/>
              <w:autoSpaceDN w:val="0"/>
              <w:adjustRightInd w:val="0"/>
              <w:spacing w:after="0" w:line="240" w:lineRule="auto"/>
              <w:ind w:firstLine="567"/>
              <w:jc w:val="both"/>
              <w:rPr>
                <w:rFonts w:ascii="Times New Roman CYR" w:hAnsi="Times New Roman CYR" w:cs="Times New Roman CYR"/>
                <w:color w:val="00000A"/>
                <w:sz w:val="24"/>
                <w:szCs w:val="24"/>
              </w:rPr>
            </w:pPr>
            <w:r w:rsidRPr="00FA1B88">
              <w:rPr>
                <w:rFonts w:ascii="Times New Roman CYR" w:hAnsi="Times New Roman CYR" w:cs="Times New Roman CYR"/>
                <w:color w:val="00000A"/>
                <w:sz w:val="24"/>
                <w:szCs w:val="24"/>
              </w:rPr>
              <w:t xml:space="preserve">Охват учащихся учреждений дополнительного образования детей лицензированными направлениями дополнительных общеобразовательных программ на конец учебного года составляет 2153 человека – 37,4 % от общего количества детей в возрасте от 5 до 18 лет, 48% от  всех учащихся общеобразовательных учреждений. Количество детей дошкольного возраста, получающих услуги лицензированными направлениями дополнительных программ составляет 286 человек – 5% общего количества  детей в возрасте от 5 до 18 лет. Охват обучающихся программами дополнительного образования в муниципальных бюджетных общеобразовательных учреждениях от общего количества учащихся  составляет 1890 человека – 32,8%,  42,4% от  всех учащихся общеобразовательных учреждений. </w:t>
            </w:r>
          </w:p>
          <w:p w:rsidR="00937E37" w:rsidRPr="00FA1B88" w:rsidRDefault="00937E37" w:rsidP="00FA1B88">
            <w:pPr>
              <w:tabs>
                <w:tab w:val="left" w:pos="709"/>
              </w:tabs>
              <w:autoSpaceDE w:val="0"/>
              <w:autoSpaceDN w:val="0"/>
              <w:adjustRightInd w:val="0"/>
              <w:spacing w:after="0" w:line="240" w:lineRule="auto"/>
              <w:jc w:val="both"/>
              <w:rPr>
                <w:rFonts w:ascii="Times New Roman" w:hAnsi="Times New Roman"/>
                <w:color w:val="1C1C1C"/>
                <w:sz w:val="24"/>
                <w:szCs w:val="24"/>
              </w:rPr>
            </w:pPr>
            <w:r w:rsidRPr="00FA1B88">
              <w:rPr>
                <w:rFonts w:ascii="Times New Roman" w:hAnsi="Times New Roman"/>
                <w:color w:val="1C1C1C"/>
                <w:sz w:val="24"/>
                <w:szCs w:val="24"/>
              </w:rPr>
              <w:t xml:space="preserve"> В течение 2 квартала были организованы городские акции и конкурсы в соответствии с приказами начальника Управления образования:</w:t>
            </w:r>
          </w:p>
          <w:p w:rsidR="00937E37" w:rsidRPr="00FA1B88" w:rsidRDefault="00937E37" w:rsidP="00FA1B88">
            <w:pPr>
              <w:tabs>
                <w:tab w:val="left" w:pos="709"/>
              </w:tabs>
              <w:autoSpaceDE w:val="0"/>
              <w:autoSpaceDN w:val="0"/>
              <w:adjustRightInd w:val="0"/>
              <w:spacing w:after="0" w:line="240" w:lineRule="auto"/>
              <w:jc w:val="both"/>
              <w:rPr>
                <w:rFonts w:ascii="Times New Roman" w:hAnsi="Times New Roman"/>
                <w:color w:val="1C1C1C"/>
                <w:sz w:val="24"/>
                <w:szCs w:val="24"/>
              </w:rPr>
            </w:pPr>
            <w:r w:rsidRPr="00FA1B88">
              <w:rPr>
                <w:rFonts w:ascii="Times New Roman" w:hAnsi="Times New Roman"/>
                <w:color w:val="1C1C1C"/>
                <w:sz w:val="24"/>
                <w:szCs w:val="24"/>
              </w:rPr>
              <w:t>- от 29.04.2014 № 256  «О проведении муниципального этапа окружного конкурса экологических листовок «Сохраним природу и культуру народов Югры» в конкурсе приняли участие 34 учащихся. Победителями  и призерами муниципального этапа стали 14 работ. На окружной этап конкурса направлено 14 работ.</w:t>
            </w:r>
          </w:p>
          <w:p w:rsidR="00937E37" w:rsidRPr="00FA1B88" w:rsidRDefault="00937E37" w:rsidP="00FA1B88">
            <w:pPr>
              <w:tabs>
                <w:tab w:val="left" w:pos="709"/>
              </w:tabs>
              <w:autoSpaceDE w:val="0"/>
              <w:autoSpaceDN w:val="0"/>
              <w:adjustRightInd w:val="0"/>
              <w:spacing w:after="0" w:line="240" w:lineRule="auto"/>
              <w:jc w:val="both"/>
              <w:rPr>
                <w:rFonts w:ascii="Times New Roman" w:hAnsi="Times New Roman"/>
                <w:color w:val="1C1C1C"/>
                <w:sz w:val="24"/>
                <w:szCs w:val="24"/>
              </w:rPr>
            </w:pPr>
            <w:r w:rsidRPr="00FA1B88">
              <w:rPr>
                <w:rFonts w:ascii="Times New Roman" w:hAnsi="Times New Roman"/>
                <w:color w:val="1C1C1C"/>
                <w:sz w:val="24"/>
                <w:szCs w:val="24"/>
              </w:rPr>
              <w:t xml:space="preserve">- и от </w:t>
            </w:r>
            <w:r w:rsidRPr="00FA1B88">
              <w:rPr>
                <w:rFonts w:ascii="Times New Roman" w:hAnsi="Times New Roman"/>
                <w:color w:val="00000A"/>
                <w:sz w:val="24"/>
                <w:szCs w:val="24"/>
              </w:rPr>
              <w:t>24.04.2014  № 242  «Об итогах городского конкурса исследовательских работ «Природная лаборатория»</w:t>
            </w:r>
            <w:r w:rsidRPr="00FA1B88">
              <w:rPr>
                <w:rFonts w:ascii="Times New Roman" w:hAnsi="Times New Roman"/>
                <w:color w:val="1C1C1C"/>
                <w:sz w:val="24"/>
                <w:szCs w:val="24"/>
              </w:rPr>
              <w:t xml:space="preserve"> в конкурсе приняли участие 74 учащихся 1-4 классов, 27 руководителей работ. Количество работ увеличилось на 12, участников на 47 человек. Дипломы 1 степени - 6 работ, дипломы 2 степени — 11 работ, дипломы 3 степени - 13 работ.</w:t>
            </w:r>
          </w:p>
          <w:p w:rsidR="00937E37" w:rsidRPr="00FA1B88" w:rsidRDefault="00937E37" w:rsidP="00FA1B88">
            <w:pPr>
              <w:tabs>
                <w:tab w:val="left" w:pos="709"/>
              </w:tabs>
              <w:autoSpaceDE w:val="0"/>
              <w:autoSpaceDN w:val="0"/>
              <w:adjustRightInd w:val="0"/>
              <w:spacing w:after="0" w:line="240" w:lineRule="auto"/>
              <w:jc w:val="both"/>
              <w:rPr>
                <w:rFonts w:ascii="Times New Roman" w:hAnsi="Times New Roman"/>
                <w:color w:val="1C1C1C"/>
                <w:sz w:val="24"/>
                <w:szCs w:val="24"/>
              </w:rPr>
            </w:pPr>
            <w:r w:rsidRPr="00FA1B88">
              <w:rPr>
                <w:rFonts w:ascii="Times New Roman" w:hAnsi="Times New Roman"/>
                <w:color w:val="1C1C1C"/>
                <w:sz w:val="24"/>
                <w:szCs w:val="24"/>
              </w:rPr>
              <w:t>- от 1</w:t>
            </w:r>
            <w:r w:rsidRPr="00FA1B88">
              <w:rPr>
                <w:rFonts w:ascii="Times New Roman" w:hAnsi="Times New Roman"/>
                <w:color w:val="00000A"/>
                <w:sz w:val="24"/>
                <w:szCs w:val="24"/>
              </w:rPr>
              <w:t xml:space="preserve">8.04.2014 № 228 «О проведении муниципального этапа регионального заочного конкурса исследовательских, творческих </w:t>
            </w:r>
            <w:r w:rsidRPr="00FA1B88">
              <w:rPr>
                <w:rFonts w:ascii="Times New Roman" w:hAnsi="Times New Roman"/>
                <w:color w:val="1C1C1C"/>
                <w:sz w:val="24"/>
                <w:szCs w:val="24"/>
              </w:rPr>
              <w:t>работ учащихся «Я живу в России, я живу в Югре» представлено 10 работ. На окружной уровень  направлено  2 работы. На окружном уровне Диплом 1 степени присужден МБУ ДОД «Детская школа искусств», 2 степени - МБОУ ДОД ДЮЦ «Прометей».</w:t>
            </w:r>
          </w:p>
          <w:p w:rsidR="00937E37" w:rsidRPr="00FA1B88" w:rsidRDefault="00937E37" w:rsidP="00FA1B88">
            <w:pPr>
              <w:tabs>
                <w:tab w:val="left" w:pos="709"/>
              </w:tabs>
              <w:autoSpaceDE w:val="0"/>
              <w:autoSpaceDN w:val="0"/>
              <w:adjustRightInd w:val="0"/>
              <w:spacing w:after="0" w:line="240" w:lineRule="auto"/>
              <w:jc w:val="both"/>
              <w:rPr>
                <w:rFonts w:ascii="Times New Roman" w:hAnsi="Times New Roman"/>
                <w:sz w:val="24"/>
                <w:szCs w:val="24"/>
              </w:rPr>
            </w:pPr>
            <w:r w:rsidRPr="00FA1B88">
              <w:rPr>
                <w:rFonts w:ascii="Times New Roman" w:hAnsi="Times New Roman"/>
                <w:color w:val="1C1C1C"/>
                <w:sz w:val="24"/>
                <w:szCs w:val="24"/>
              </w:rPr>
              <w:t>- от  15.05.2014№  275 «О финансировании мероприятий» в</w:t>
            </w:r>
            <w:r w:rsidRPr="00FA1B88">
              <w:rPr>
                <w:rFonts w:ascii="Times New Roman" w:hAnsi="Times New Roman"/>
                <w:sz w:val="24"/>
                <w:szCs w:val="24"/>
              </w:rPr>
              <w:t xml:space="preserve"> рамках Международной экологической акции «Спасти и сохранить» приняли участие: </w:t>
            </w:r>
            <w:r w:rsidRPr="00FA1B88">
              <w:rPr>
                <w:rFonts w:ascii="Times New Roman" w:hAnsi="Times New Roman"/>
                <w:bCs/>
                <w:sz w:val="24"/>
                <w:szCs w:val="24"/>
              </w:rPr>
              <w:t xml:space="preserve">дети – 3028 чел.; молодежь – 939 чел.; </w:t>
            </w:r>
            <w:r w:rsidRPr="00FA1B88">
              <w:rPr>
                <w:rFonts w:ascii="Times New Roman" w:hAnsi="Times New Roman"/>
                <w:sz w:val="24"/>
                <w:szCs w:val="24"/>
              </w:rPr>
              <w:t xml:space="preserve">взрослые – 804 чел. </w:t>
            </w:r>
            <w:r w:rsidRPr="00FA1B88">
              <w:rPr>
                <w:rFonts w:ascii="Times New Roman" w:hAnsi="Times New Roman"/>
                <w:sz w:val="24"/>
                <w:szCs w:val="24"/>
              </w:rPr>
              <w:lastRenderedPageBreak/>
              <w:t>Проведено 6 городских мероприятий, состоялись трудовые экологические десанты (охват образовательных учреждений-100%</w:t>
            </w:r>
            <w:r>
              <w:rPr>
                <w:rFonts w:ascii="Times New Roman" w:hAnsi="Times New Roman"/>
                <w:sz w:val="24"/>
                <w:szCs w:val="24"/>
              </w:rPr>
              <w:t>)</w:t>
            </w:r>
            <w:r w:rsidRPr="00FA1B88">
              <w:rPr>
                <w:rFonts w:ascii="Times New Roman" w:hAnsi="Times New Roman"/>
                <w:sz w:val="24"/>
                <w:szCs w:val="24"/>
              </w:rPr>
              <w:t>, во время  акции «Аллея выпускников»  посажено около 120 деревьев,  в рамках конкурсных мероприятий изготовлено 58 книжек-малышек.</w:t>
            </w:r>
          </w:p>
          <w:p w:rsidR="00937E37" w:rsidRPr="00FA1B88" w:rsidRDefault="00937E37" w:rsidP="00FA1B88">
            <w:pPr>
              <w:tabs>
                <w:tab w:val="left" w:pos="709"/>
              </w:tabs>
              <w:autoSpaceDE w:val="0"/>
              <w:autoSpaceDN w:val="0"/>
              <w:adjustRightInd w:val="0"/>
              <w:spacing w:after="0" w:line="240" w:lineRule="auto"/>
              <w:jc w:val="both"/>
              <w:rPr>
                <w:rFonts w:ascii="Times New Roman" w:hAnsi="Times New Roman"/>
                <w:color w:val="1C1C1C"/>
                <w:sz w:val="24"/>
                <w:szCs w:val="24"/>
              </w:rPr>
            </w:pPr>
            <w:r w:rsidRPr="00FA1B88">
              <w:rPr>
                <w:rFonts w:ascii="Times New Roman" w:hAnsi="Times New Roman"/>
                <w:sz w:val="24"/>
                <w:szCs w:val="24"/>
              </w:rPr>
              <w:t xml:space="preserve">- </w:t>
            </w:r>
            <w:r w:rsidRPr="00FA1B88">
              <w:rPr>
                <w:rFonts w:ascii="Times New Roman" w:hAnsi="Times New Roman"/>
                <w:color w:val="1C1C1C"/>
                <w:sz w:val="24"/>
                <w:szCs w:val="24"/>
              </w:rPr>
              <w:t>от 23.05.2014 № 302 «</w:t>
            </w:r>
            <w:r w:rsidRPr="00FA1B88">
              <w:rPr>
                <w:rFonts w:ascii="Times New Roman" w:hAnsi="Times New Roman"/>
                <w:color w:val="00000A"/>
                <w:sz w:val="24"/>
                <w:szCs w:val="24"/>
              </w:rPr>
              <w:t xml:space="preserve">О проведении фестиваля </w:t>
            </w:r>
            <w:r w:rsidRPr="00FA1B88">
              <w:rPr>
                <w:rFonts w:ascii="Times New Roman" w:hAnsi="Times New Roman"/>
                <w:color w:val="1C1C1C"/>
                <w:sz w:val="24"/>
                <w:szCs w:val="24"/>
              </w:rPr>
              <w:t>«</w:t>
            </w:r>
            <w:r w:rsidRPr="00FA1B88">
              <w:rPr>
                <w:rFonts w:ascii="Times New Roman" w:hAnsi="Times New Roman"/>
                <w:color w:val="000000"/>
                <w:sz w:val="24"/>
                <w:szCs w:val="24"/>
              </w:rPr>
              <w:t>Фейерверк талантов» в</w:t>
            </w:r>
            <w:r w:rsidRPr="00FA1B88">
              <w:rPr>
                <w:rFonts w:ascii="Times New Roman" w:hAnsi="Times New Roman"/>
                <w:color w:val="1C1C1C"/>
                <w:sz w:val="24"/>
                <w:szCs w:val="24"/>
              </w:rPr>
              <w:t xml:space="preserve"> фестивале приняли участие все учреждения дополнительного образования детей. Проведены концертные программы Детской школы искусств,  ДЮЦ «Прометей», конкурсы рисунков на асфальте, художественные выставки Детской художественной школы, организована работа творческих мастерских ДЮЦ «Прометей» на территории парка. Праздник состоялся совместно с творческими коллективами КСК «Норд».</w:t>
            </w:r>
          </w:p>
          <w:p w:rsidR="00937E37" w:rsidRPr="00FA1B88" w:rsidRDefault="00937E37" w:rsidP="00FA1B88">
            <w:pPr>
              <w:tabs>
                <w:tab w:val="left" w:pos="709"/>
              </w:tabs>
              <w:autoSpaceDE w:val="0"/>
              <w:autoSpaceDN w:val="0"/>
              <w:adjustRightInd w:val="0"/>
              <w:spacing w:after="0" w:line="240" w:lineRule="auto"/>
              <w:ind w:firstLine="709"/>
              <w:jc w:val="both"/>
              <w:rPr>
                <w:rFonts w:ascii="Times New Roman CYR" w:hAnsi="Times New Roman CYR" w:cs="Times New Roman CYR"/>
                <w:color w:val="00000A"/>
                <w:sz w:val="24"/>
                <w:szCs w:val="24"/>
              </w:rPr>
            </w:pPr>
            <w:r w:rsidRPr="00FA1B88">
              <w:rPr>
                <w:rFonts w:ascii="Times New Roman" w:hAnsi="Times New Roman"/>
                <w:color w:val="1C1C1C"/>
                <w:sz w:val="24"/>
                <w:szCs w:val="24"/>
              </w:rPr>
              <w:t>- от 26.03.2014 № 183 «Об участии в окружном экологическом марафоне «Моя Югра</w:t>
            </w:r>
            <w:r>
              <w:rPr>
                <w:rFonts w:ascii="Times New Roman" w:hAnsi="Times New Roman"/>
                <w:color w:val="1C1C1C"/>
                <w:sz w:val="24"/>
                <w:szCs w:val="24"/>
              </w:rPr>
              <w:t xml:space="preserve"> </w:t>
            </w:r>
            <w:r w:rsidRPr="00FA1B88">
              <w:rPr>
                <w:rFonts w:ascii="Times New Roman" w:hAnsi="Times New Roman"/>
                <w:color w:val="1C1C1C"/>
                <w:sz w:val="24"/>
                <w:szCs w:val="24"/>
              </w:rPr>
              <w:t>-</w:t>
            </w:r>
            <w:r>
              <w:rPr>
                <w:rFonts w:ascii="Times New Roman" w:hAnsi="Times New Roman"/>
                <w:color w:val="1C1C1C"/>
                <w:sz w:val="24"/>
                <w:szCs w:val="24"/>
              </w:rPr>
              <w:t xml:space="preserve"> </w:t>
            </w:r>
            <w:r w:rsidRPr="00FA1B88">
              <w:rPr>
                <w:rFonts w:ascii="Times New Roman" w:hAnsi="Times New Roman"/>
                <w:color w:val="1C1C1C"/>
                <w:sz w:val="24"/>
                <w:szCs w:val="24"/>
              </w:rPr>
              <w:t>моя планета» марафон состоялся 5-7 апреля 2014 г., в котором приняли участие учащиеся общеобразовательных школ города Югорска, воспитанники детских садов, учреждений дополнительного образования детей, охват учреждений соучастием в мероприятиях марафона составляет 86%, проведено 43 мероприятия.</w:t>
            </w:r>
            <w:r w:rsidRPr="00FA1B88">
              <w:rPr>
                <w:rFonts w:ascii="Times New Roman CYR" w:hAnsi="Times New Roman CYR" w:cs="Times New Roman CYR"/>
                <w:color w:val="00000A"/>
                <w:sz w:val="24"/>
                <w:szCs w:val="24"/>
              </w:rPr>
              <w:t xml:space="preserve"> </w:t>
            </w:r>
          </w:p>
          <w:p w:rsidR="00937E37" w:rsidRPr="00FA1B88" w:rsidRDefault="00937E37" w:rsidP="00FA1B88">
            <w:pPr>
              <w:tabs>
                <w:tab w:val="left" w:pos="709"/>
              </w:tabs>
              <w:autoSpaceDE w:val="0"/>
              <w:autoSpaceDN w:val="0"/>
              <w:adjustRightInd w:val="0"/>
              <w:spacing w:after="0" w:line="240" w:lineRule="auto"/>
              <w:ind w:firstLine="709"/>
              <w:jc w:val="both"/>
              <w:rPr>
                <w:rFonts w:ascii="Times New Roman CYR" w:hAnsi="Times New Roman CYR" w:cs="Times New Roman CYR"/>
                <w:color w:val="00000A"/>
                <w:sz w:val="24"/>
                <w:szCs w:val="24"/>
              </w:rPr>
            </w:pPr>
            <w:r w:rsidRPr="00FA1B88">
              <w:rPr>
                <w:rFonts w:ascii="Times New Roman CYR" w:hAnsi="Times New Roman CYR" w:cs="Times New Roman CYR"/>
                <w:color w:val="00000A"/>
                <w:sz w:val="24"/>
                <w:szCs w:val="24"/>
              </w:rPr>
              <w:t xml:space="preserve">В течение второго квартала 2014 года организовано участие педагогических работников и предоставление опыта работы в выездных конференциях различного уровня: </w:t>
            </w:r>
          </w:p>
          <w:p w:rsidR="00937E37" w:rsidRPr="00FA1B88" w:rsidRDefault="00937E37" w:rsidP="00FA1B88">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FA1B88">
              <w:rPr>
                <w:rFonts w:ascii="Times New Roman" w:hAnsi="Times New Roman"/>
                <w:color w:val="00000A"/>
                <w:sz w:val="24"/>
                <w:szCs w:val="24"/>
              </w:rPr>
              <w:t xml:space="preserve">- </w:t>
            </w:r>
            <w:r w:rsidRPr="00FA1B88">
              <w:rPr>
                <w:rFonts w:ascii="Times New Roman CYR" w:hAnsi="Times New Roman CYR" w:cs="Times New Roman CYR"/>
                <w:color w:val="00000A"/>
                <w:sz w:val="24"/>
                <w:szCs w:val="24"/>
              </w:rPr>
              <w:t xml:space="preserve">Международной экологической конференции (май), г. Ханты-Мансийск - 2 специалиста ДЮЦ </w:t>
            </w:r>
            <w:r w:rsidRPr="00FA1B88">
              <w:rPr>
                <w:rFonts w:ascii="Times New Roman" w:hAnsi="Times New Roman"/>
                <w:color w:val="00000A"/>
                <w:sz w:val="24"/>
                <w:szCs w:val="24"/>
              </w:rPr>
              <w:t>«</w:t>
            </w:r>
            <w:r w:rsidRPr="00FA1B88">
              <w:rPr>
                <w:rFonts w:ascii="Times New Roman CYR" w:hAnsi="Times New Roman CYR" w:cs="Times New Roman CYR"/>
                <w:color w:val="00000A"/>
                <w:sz w:val="24"/>
                <w:szCs w:val="24"/>
              </w:rPr>
              <w:t>Прометей</w:t>
            </w:r>
            <w:r w:rsidRPr="00FA1B88">
              <w:rPr>
                <w:rFonts w:ascii="Times New Roman" w:hAnsi="Times New Roman"/>
                <w:color w:val="00000A"/>
                <w:sz w:val="24"/>
                <w:szCs w:val="24"/>
              </w:rPr>
              <w:t xml:space="preserve">», </w:t>
            </w:r>
            <w:r w:rsidRPr="00FA1B88">
              <w:rPr>
                <w:rFonts w:ascii="Times New Roman" w:hAnsi="Times New Roman"/>
                <w:sz w:val="24"/>
                <w:szCs w:val="24"/>
              </w:rPr>
              <w:t>открытой межрегиональной научно-практической конференции «Открытое дополнительное образование: формы работы и региональные задачи», состоявшемся в г. Нефтеюганске – 5 специалистов.</w:t>
            </w:r>
          </w:p>
        </w:tc>
      </w:tr>
      <w:tr w:rsidR="00937E37" w:rsidRPr="00A82873" w:rsidTr="00937E37">
        <w:trPr>
          <w:trHeight w:val="2400"/>
        </w:trPr>
        <w:tc>
          <w:tcPr>
            <w:tcW w:w="540"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lastRenderedPageBreak/>
              <w:t>4.</w:t>
            </w:r>
          </w:p>
        </w:tc>
        <w:tc>
          <w:tcPr>
            <w:tcW w:w="5038"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Организация отдыха детей в каникулярное время</w:t>
            </w:r>
          </w:p>
        </w:tc>
        <w:tc>
          <w:tcPr>
            <w:tcW w:w="204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Управление образования</w:t>
            </w:r>
          </w:p>
        </w:tc>
        <w:tc>
          <w:tcPr>
            <w:tcW w:w="7513" w:type="dxa"/>
            <w:tcBorders>
              <w:top w:val="single" w:sz="4" w:space="0" w:color="000000"/>
              <w:left w:val="single" w:sz="4" w:space="0" w:color="000000"/>
              <w:bottom w:val="single" w:sz="4" w:space="0" w:color="000000"/>
              <w:right w:val="single" w:sz="4" w:space="0" w:color="000000"/>
            </w:tcBorders>
          </w:tcPr>
          <w:p w:rsidR="00937E37" w:rsidRDefault="00937E37" w:rsidP="00FA1B88">
            <w:pPr>
              <w:pStyle w:val="a5"/>
              <w:shd w:val="clear" w:color="auto" w:fill="FFFFFF" w:themeFill="background1"/>
              <w:spacing w:before="0" w:beforeAutospacing="0" w:after="0"/>
              <w:ind w:firstLine="176"/>
              <w:jc w:val="both"/>
              <w:rPr>
                <w:color w:val="000000" w:themeColor="text1"/>
              </w:rPr>
            </w:pPr>
            <w:proofErr w:type="gramStart"/>
            <w:r>
              <w:t>Деятельность Управления образования по организации лагерей с дневным пребыванием детей в период летних каникул 2014 года организована в соответствии с  Федеральным законом от 06.10.2003 № 131-ФЗ «Об общих принципах организации местного самоуправления в Российской Федерации</w:t>
            </w:r>
            <w:r>
              <w:rPr>
                <w:color w:val="000000" w:themeColor="text1"/>
              </w:rPr>
              <w:t>», Законом Ханты-Мансийского автономного округа - Югры от 08.07.2005 № 62-оз «О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 Законом Ханты-Мансийского автономного округа</w:t>
            </w:r>
            <w:proofErr w:type="gramEnd"/>
            <w:r>
              <w:rPr>
                <w:color w:val="000000" w:themeColor="text1"/>
              </w:rPr>
              <w:t xml:space="preserve"> - Югры от 30.12.2009 № 250-оз «Об организации и обеспечении отдыха и оздоровления детей, проживающих в Ханты - Мансийском автономном округе - Югре», постановлением Правительства Ханты-Мансийского автономного округа – Югры от 12.01.2013 № 247-п «О </w:t>
            </w:r>
            <w:r>
              <w:rPr>
                <w:color w:val="000000" w:themeColor="text1"/>
              </w:rPr>
              <w:lastRenderedPageBreak/>
              <w:t xml:space="preserve">государственных и ведомственных целевых программах  Ханты-Мансийского автономного округа – Югры». </w:t>
            </w:r>
          </w:p>
          <w:p w:rsidR="00937E37" w:rsidRDefault="00937E37" w:rsidP="00FA1B88">
            <w:pPr>
              <w:pStyle w:val="a5"/>
              <w:shd w:val="clear" w:color="auto" w:fill="FFFFFF" w:themeFill="background1"/>
              <w:spacing w:before="0" w:beforeAutospacing="0" w:after="0"/>
              <w:ind w:firstLine="426"/>
              <w:jc w:val="both"/>
            </w:pPr>
            <w:r>
              <w:rPr>
                <w:color w:val="000000" w:themeColor="text1"/>
              </w:rPr>
              <w:t xml:space="preserve">Утверждены планы мероприятий по организации деятельности лагерей с дневным пребыванием детей в период летних каникул в 2014 года. Лагеря с дневным пребыванием детей в период летних каникул организованы  в период с 05.06.2014 по 23.08.2014 для детей </w:t>
            </w:r>
            <w:r>
              <w:t>в возрасте от 6  до 17 лет (включительно). Утвержден реестр лагерей с дневным пребыванием детей на летних каникулах 2014 г, определены  организаторы  смен лагерей в образовательных учреждениях, учреждениях  культуры  и спорта.</w:t>
            </w:r>
          </w:p>
          <w:p w:rsidR="00937E37" w:rsidRDefault="00937E37" w:rsidP="00FA1B88">
            <w:pPr>
              <w:pStyle w:val="a5"/>
              <w:spacing w:before="0" w:beforeAutospacing="0" w:after="0"/>
              <w:ind w:firstLine="426"/>
              <w:jc w:val="both"/>
            </w:pPr>
            <w:r>
              <w:t xml:space="preserve">В первоочередном порядке при проведении смен лагерей, путевками обеспечиваются дети,  находящиеся в трудной жизненной ситуации (дети, оставшиеся без попечения родителей; дети-инвалиды; дети с ограниченными возможностями здоровья,  дети-жертвы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дети-жертвы насилия;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w:t>
            </w:r>
          </w:p>
          <w:p w:rsidR="00937E37" w:rsidRDefault="00937E37" w:rsidP="00FA1B88">
            <w:pPr>
              <w:pStyle w:val="a5"/>
              <w:spacing w:before="0" w:beforeAutospacing="0" w:after="0"/>
              <w:ind w:firstLine="284"/>
              <w:jc w:val="both"/>
              <w:rPr>
                <w:color w:val="000000" w:themeColor="text1"/>
              </w:rPr>
            </w:pPr>
            <w:r>
              <w:t xml:space="preserve">Стоимость пребывания детей на период одной смены лагеря при 2-х разовом питании  составляет </w:t>
            </w:r>
            <w:r>
              <w:rPr>
                <w:color w:val="000000" w:themeColor="text1"/>
              </w:rPr>
              <w:t xml:space="preserve"> 7262    рубля, при 3-х разовом питании –  8166   рублей.</w:t>
            </w:r>
          </w:p>
          <w:p w:rsidR="00937E37" w:rsidRDefault="00937E37" w:rsidP="00FA1B88">
            <w:pPr>
              <w:pStyle w:val="a5"/>
              <w:spacing w:before="0" w:beforeAutospacing="0" w:after="0"/>
              <w:ind w:firstLine="284"/>
              <w:jc w:val="both"/>
            </w:pPr>
            <w:r>
              <w:t xml:space="preserve">Оплата родителей (законных представителей) за пребывание детей при проведении одной смены лагеря составляет  </w:t>
            </w:r>
            <w:r>
              <w:rPr>
                <w:color w:val="000000" w:themeColor="text1"/>
              </w:rPr>
              <w:t>2 000 рублей, п</w:t>
            </w:r>
            <w:r>
              <w:t>родолжительность одной смены лагеря 21 календарный день,  режим работы смены лагеря: с 8-30 до 14-30 часов, с организацией 2-х разового питания; с 8-30 до 18 часов, с организацией дневного сна для детей в возрасте до 10 лет, с организацией 3-х разового питания, норматив на питание одного ребенка составляет – 181 рубль в день при 2-х разовом питании, 272 рубля при 3-х разовом питании.</w:t>
            </w:r>
          </w:p>
          <w:p w:rsidR="00937E37" w:rsidRDefault="00937E37" w:rsidP="00FA1B88">
            <w:pPr>
              <w:pStyle w:val="a5"/>
              <w:spacing w:before="0" w:beforeAutospacing="0" w:after="0"/>
              <w:ind w:firstLine="284"/>
              <w:jc w:val="both"/>
            </w:pPr>
            <w:r>
              <w:t xml:space="preserve">К льготным категориям по плате родителей (законных представителей) за пребывание детей при проведении смены лагеря относятся </w:t>
            </w:r>
          </w:p>
          <w:p w:rsidR="00937E37" w:rsidRDefault="00937E37" w:rsidP="00FA1B88">
            <w:pPr>
              <w:pStyle w:val="a5"/>
              <w:spacing w:before="0" w:beforeAutospacing="0" w:after="0"/>
              <w:jc w:val="both"/>
            </w:pPr>
            <w:r>
              <w:t>- дети, проживающие в малоимущих семьях - сто процентов,</w:t>
            </w:r>
          </w:p>
          <w:p w:rsidR="00937E37" w:rsidRDefault="00937E37" w:rsidP="00FA1B88">
            <w:pPr>
              <w:pStyle w:val="a5"/>
              <w:spacing w:before="0" w:beforeAutospacing="0" w:after="0"/>
              <w:jc w:val="both"/>
            </w:pPr>
            <w:r>
              <w:t xml:space="preserve">- дети из многодетных семей при условии посещения лагеря двумя и более детьми; дети  в возрасте 14-17 лет,  привлекаемые в качестве </w:t>
            </w:r>
            <w:r>
              <w:lastRenderedPageBreak/>
              <w:t>вожатых при проведении смен лагерей – пятьдесят процентов.</w:t>
            </w:r>
          </w:p>
          <w:p w:rsidR="00937E37" w:rsidRPr="00F4298A" w:rsidRDefault="00937E37" w:rsidP="00FA1B88">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В</w:t>
            </w:r>
            <w:r w:rsidRPr="00F4298A">
              <w:rPr>
                <w:rFonts w:ascii="Times New Roman" w:hAnsi="Times New Roman" w:cs="Times New Roman"/>
                <w:sz w:val="24"/>
                <w:szCs w:val="24"/>
              </w:rPr>
              <w:t xml:space="preserve"> летний период 201</w:t>
            </w:r>
            <w:r>
              <w:rPr>
                <w:rFonts w:ascii="Times New Roman" w:hAnsi="Times New Roman" w:cs="Times New Roman"/>
                <w:sz w:val="24"/>
                <w:szCs w:val="24"/>
              </w:rPr>
              <w:t>4</w:t>
            </w:r>
            <w:r w:rsidRPr="00F4298A">
              <w:rPr>
                <w:rFonts w:ascii="Times New Roman" w:hAnsi="Times New Roman" w:cs="Times New Roman"/>
                <w:sz w:val="24"/>
                <w:szCs w:val="24"/>
              </w:rPr>
              <w:t xml:space="preserve"> года в городе Югорске организуют деятельность лагер</w:t>
            </w:r>
            <w:r>
              <w:rPr>
                <w:rFonts w:ascii="Times New Roman" w:hAnsi="Times New Roman" w:cs="Times New Roman"/>
                <w:sz w:val="24"/>
                <w:szCs w:val="24"/>
              </w:rPr>
              <w:t>ей</w:t>
            </w:r>
            <w:r w:rsidRPr="00F4298A">
              <w:rPr>
                <w:rFonts w:ascii="Times New Roman" w:hAnsi="Times New Roman" w:cs="Times New Roman"/>
                <w:sz w:val="24"/>
                <w:szCs w:val="24"/>
              </w:rPr>
              <w:t xml:space="preserve"> с дневным пребыванием детей на базе 1</w:t>
            </w:r>
            <w:r>
              <w:rPr>
                <w:rFonts w:ascii="Times New Roman" w:hAnsi="Times New Roman" w:cs="Times New Roman"/>
                <w:sz w:val="24"/>
                <w:szCs w:val="24"/>
              </w:rPr>
              <w:t>5</w:t>
            </w:r>
            <w:r w:rsidRPr="00F4298A">
              <w:rPr>
                <w:rFonts w:ascii="Times New Roman" w:hAnsi="Times New Roman" w:cs="Times New Roman"/>
                <w:sz w:val="24"/>
                <w:szCs w:val="24"/>
              </w:rPr>
              <w:t xml:space="preserve"> муниципальных учреждений: 9 образовательных учреждений, 3 учреждений культуры, 1</w:t>
            </w:r>
            <w:r>
              <w:rPr>
                <w:rFonts w:ascii="Times New Roman" w:hAnsi="Times New Roman" w:cs="Times New Roman"/>
                <w:sz w:val="24"/>
                <w:szCs w:val="24"/>
              </w:rPr>
              <w:t xml:space="preserve"> </w:t>
            </w:r>
            <w:r w:rsidRPr="00F4298A">
              <w:rPr>
                <w:rFonts w:ascii="Times New Roman" w:hAnsi="Times New Roman" w:cs="Times New Roman"/>
                <w:sz w:val="24"/>
                <w:szCs w:val="24"/>
              </w:rPr>
              <w:t xml:space="preserve">учреждение </w:t>
            </w:r>
            <w:r>
              <w:rPr>
                <w:rFonts w:ascii="Times New Roman" w:hAnsi="Times New Roman" w:cs="Times New Roman"/>
                <w:sz w:val="24"/>
                <w:szCs w:val="24"/>
              </w:rPr>
              <w:t>спорта</w:t>
            </w:r>
            <w:r w:rsidRPr="00F4298A">
              <w:rPr>
                <w:rFonts w:ascii="Times New Roman" w:hAnsi="Times New Roman" w:cs="Times New Roman"/>
                <w:sz w:val="24"/>
                <w:szCs w:val="24"/>
              </w:rPr>
              <w:t>, 1 негосударственного образовательного учреждения</w:t>
            </w:r>
            <w:r>
              <w:rPr>
                <w:rFonts w:ascii="Times New Roman" w:hAnsi="Times New Roman" w:cs="Times New Roman"/>
                <w:sz w:val="24"/>
                <w:szCs w:val="24"/>
              </w:rPr>
              <w:t>, 1 реабилитационный центр «Солнышко».</w:t>
            </w:r>
            <w:r w:rsidRPr="00F4298A">
              <w:rPr>
                <w:rFonts w:ascii="Times New Roman" w:hAnsi="Times New Roman" w:cs="Times New Roman"/>
                <w:sz w:val="24"/>
                <w:szCs w:val="24"/>
              </w:rPr>
              <w:t xml:space="preserve"> </w:t>
            </w:r>
          </w:p>
          <w:p w:rsidR="00937E37" w:rsidRPr="00504F8B" w:rsidRDefault="00937E37" w:rsidP="00FA1B88">
            <w:pPr>
              <w:spacing w:line="240" w:lineRule="auto"/>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 В первую  летнюю смену в городе работает 13 лагерей,   в которых насчитывается  647 детей, во вторую  смену будет работать  6 лагерей,  которые посетят 306  детей, в третью  смену будет работать 4  лагеря,  которые посетят 170  детей. Всего планируется охватить за лето 1137 детей города Югорска. </w:t>
            </w:r>
          </w:p>
        </w:tc>
      </w:tr>
    </w:tbl>
    <w:p w:rsidR="00C87A01" w:rsidRDefault="00C87A01" w:rsidP="00C87A01">
      <w:pPr>
        <w:jc w:val="center"/>
        <w:rPr>
          <w:rFonts w:ascii="Times New Roman" w:eastAsia="Times New Roman" w:hAnsi="Times New Roman" w:cs="Times New Roman"/>
          <w:b/>
          <w:sz w:val="26"/>
          <w:szCs w:val="26"/>
        </w:rPr>
      </w:pPr>
    </w:p>
    <w:p w:rsidR="00C87A01" w:rsidRPr="00A82873" w:rsidRDefault="00C87A01" w:rsidP="00C87A01">
      <w:pPr>
        <w:jc w:val="center"/>
        <w:rPr>
          <w:rFonts w:ascii="Times New Roman" w:eastAsia="Times New Roman" w:hAnsi="Times New Roman" w:cs="Times New Roman"/>
          <w:b/>
          <w:sz w:val="26"/>
          <w:szCs w:val="26"/>
        </w:rPr>
      </w:pPr>
      <w:r w:rsidRPr="00A82873">
        <w:rPr>
          <w:rFonts w:ascii="Times New Roman" w:eastAsia="Times New Roman" w:hAnsi="Times New Roman" w:cs="Times New Roman"/>
          <w:b/>
          <w:sz w:val="26"/>
          <w:szCs w:val="26"/>
        </w:rPr>
        <w:t>Информация о реализации отдельных государственных  полномочий, переданных органам местного самоуправления города Югорска.</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5038"/>
        <w:gridCol w:w="2043"/>
        <w:gridCol w:w="7513"/>
      </w:tblGrid>
      <w:tr w:rsidR="00937E37" w:rsidRPr="00A82873" w:rsidTr="00937E37">
        <w:tc>
          <w:tcPr>
            <w:tcW w:w="540"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 xml:space="preserve">№ </w:t>
            </w:r>
            <w:proofErr w:type="spellStart"/>
            <w:r w:rsidRPr="00A82873">
              <w:rPr>
                <w:rFonts w:ascii="Times New Roman" w:eastAsia="Times New Roman" w:hAnsi="Times New Roman" w:cs="Times New Roman"/>
                <w:sz w:val="24"/>
                <w:szCs w:val="24"/>
              </w:rPr>
              <w:t>п\</w:t>
            </w:r>
            <w:proofErr w:type="gramStart"/>
            <w:r w:rsidRPr="00A82873">
              <w:rPr>
                <w:rFonts w:ascii="Times New Roman" w:eastAsia="Times New Roman" w:hAnsi="Times New Roman" w:cs="Times New Roman"/>
                <w:sz w:val="24"/>
                <w:szCs w:val="24"/>
              </w:rPr>
              <w:t>п</w:t>
            </w:r>
            <w:proofErr w:type="spellEnd"/>
            <w:proofErr w:type="gramEnd"/>
          </w:p>
        </w:tc>
        <w:tc>
          <w:tcPr>
            <w:tcW w:w="5038"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Наименование вопроса</w:t>
            </w:r>
          </w:p>
        </w:tc>
        <w:tc>
          <w:tcPr>
            <w:tcW w:w="204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Структурное подразделение</w:t>
            </w:r>
          </w:p>
        </w:tc>
        <w:tc>
          <w:tcPr>
            <w:tcW w:w="751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Результат</w:t>
            </w:r>
          </w:p>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(количественный/качественный)</w:t>
            </w:r>
          </w:p>
        </w:tc>
      </w:tr>
      <w:tr w:rsidR="00937E37" w:rsidRPr="00A82873" w:rsidTr="00937E37">
        <w:tc>
          <w:tcPr>
            <w:tcW w:w="540"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1.</w:t>
            </w:r>
          </w:p>
        </w:tc>
        <w:tc>
          <w:tcPr>
            <w:tcW w:w="5038"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Реализация основных общеобразовательных программ</w:t>
            </w:r>
          </w:p>
        </w:tc>
        <w:tc>
          <w:tcPr>
            <w:tcW w:w="204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Управление образования</w:t>
            </w:r>
          </w:p>
        </w:tc>
        <w:tc>
          <w:tcPr>
            <w:tcW w:w="751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FA1B88">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Объем выполнения учебных программ</w:t>
            </w:r>
            <w:r>
              <w:rPr>
                <w:rFonts w:ascii="Times New Roman" w:eastAsia="Times New Roman" w:hAnsi="Times New Roman" w:cs="Times New Roman"/>
                <w:sz w:val="24"/>
                <w:szCs w:val="24"/>
              </w:rPr>
              <w:t xml:space="preserve"> 100</w:t>
            </w:r>
            <w:r w:rsidRPr="00FA1B88">
              <w:rPr>
                <w:rFonts w:ascii="Times New Roman" w:eastAsia="Times New Roman" w:hAnsi="Times New Roman" w:cs="Times New Roman"/>
                <w:sz w:val="24"/>
                <w:szCs w:val="24"/>
              </w:rPr>
              <w:t>%</w:t>
            </w:r>
            <w:r w:rsidRPr="00A82873">
              <w:rPr>
                <w:rFonts w:ascii="Times New Roman" w:eastAsia="Times New Roman" w:hAnsi="Times New Roman" w:cs="Times New Roman"/>
                <w:sz w:val="24"/>
                <w:szCs w:val="24"/>
              </w:rPr>
              <w:t>.</w:t>
            </w:r>
          </w:p>
        </w:tc>
      </w:tr>
      <w:tr w:rsidR="00937E37" w:rsidRPr="00A82873" w:rsidTr="00937E37">
        <w:tc>
          <w:tcPr>
            <w:tcW w:w="540"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2.</w:t>
            </w:r>
          </w:p>
        </w:tc>
        <w:tc>
          <w:tcPr>
            <w:tcW w:w="5038"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Предоставление учащимся завтраков и обедов</w:t>
            </w:r>
          </w:p>
        </w:tc>
        <w:tc>
          <w:tcPr>
            <w:tcW w:w="204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Управление образования</w:t>
            </w:r>
          </w:p>
        </w:tc>
        <w:tc>
          <w:tcPr>
            <w:tcW w:w="751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Создание условий для укрепления и сохранения здоровья обучающихся.</w:t>
            </w:r>
          </w:p>
        </w:tc>
      </w:tr>
      <w:tr w:rsidR="00937E37" w:rsidRPr="00A82873" w:rsidTr="00937E37">
        <w:tc>
          <w:tcPr>
            <w:tcW w:w="540"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3.</w:t>
            </w:r>
          </w:p>
        </w:tc>
        <w:tc>
          <w:tcPr>
            <w:tcW w:w="5038"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Обеспечение прав инвалидов и семей детей – инвалидов на образование, воспитание и обучение.</w:t>
            </w:r>
          </w:p>
        </w:tc>
        <w:tc>
          <w:tcPr>
            <w:tcW w:w="204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Управление образования</w:t>
            </w:r>
          </w:p>
        </w:tc>
        <w:tc>
          <w:tcPr>
            <w:tcW w:w="751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Создание условий для пребывания детей - инвалидов в дошкольных учреждениях и получения образования в общеобразовательных учреждениях в соответствии с требованиями, установленными законодательством.</w:t>
            </w:r>
          </w:p>
        </w:tc>
      </w:tr>
      <w:tr w:rsidR="00937E37" w:rsidRPr="00A82873" w:rsidTr="00937E37">
        <w:tc>
          <w:tcPr>
            <w:tcW w:w="540"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4.</w:t>
            </w:r>
          </w:p>
        </w:tc>
        <w:tc>
          <w:tcPr>
            <w:tcW w:w="5038"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Выплата вознаграждения за выполнение функций классного руководителя.</w:t>
            </w:r>
          </w:p>
        </w:tc>
        <w:tc>
          <w:tcPr>
            <w:tcW w:w="204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Управление образования</w:t>
            </w:r>
          </w:p>
        </w:tc>
        <w:tc>
          <w:tcPr>
            <w:tcW w:w="7513" w:type="dxa"/>
            <w:tcBorders>
              <w:top w:val="single" w:sz="4" w:space="0" w:color="000000"/>
              <w:left w:val="single" w:sz="4" w:space="0" w:color="000000"/>
              <w:bottom w:val="single" w:sz="4" w:space="0" w:color="000000"/>
              <w:right w:val="single" w:sz="4" w:space="0" w:color="000000"/>
            </w:tcBorders>
            <w:hideMark/>
          </w:tcPr>
          <w:p w:rsidR="00937E37" w:rsidRPr="008400A7" w:rsidRDefault="00937E37" w:rsidP="00FA1B88">
            <w:pPr>
              <w:pStyle w:val="a6"/>
              <w:ind w:firstLine="708"/>
              <w:jc w:val="both"/>
              <w:rPr>
                <w:rFonts w:ascii="Times New Roman" w:hAnsi="Times New Roman" w:cs="Times New Roman"/>
                <w:sz w:val="24"/>
                <w:szCs w:val="24"/>
              </w:rPr>
            </w:pPr>
            <w:r>
              <w:rPr>
                <w:rFonts w:ascii="Times New Roman" w:hAnsi="Times New Roman" w:cs="Times New Roman"/>
                <w:sz w:val="24"/>
                <w:szCs w:val="24"/>
              </w:rPr>
              <w:t>По итогам 2013-2014</w:t>
            </w:r>
            <w:r w:rsidRPr="008400A7">
              <w:rPr>
                <w:rFonts w:ascii="Times New Roman" w:hAnsi="Times New Roman" w:cs="Times New Roman"/>
                <w:sz w:val="24"/>
                <w:szCs w:val="24"/>
              </w:rPr>
              <w:t xml:space="preserve"> учебного года проведен мониторинг классных руководителей. </w:t>
            </w:r>
          </w:p>
          <w:p w:rsidR="00937E37" w:rsidRPr="008400A7" w:rsidRDefault="00937E37" w:rsidP="00FA1B88">
            <w:pPr>
              <w:pStyle w:val="a6"/>
              <w:jc w:val="both"/>
              <w:rPr>
                <w:rFonts w:ascii="Times New Roman" w:eastAsia="Calibri" w:hAnsi="Times New Roman" w:cs="Times New Roman"/>
                <w:sz w:val="24"/>
                <w:szCs w:val="24"/>
              </w:rPr>
            </w:pPr>
            <w:r w:rsidRPr="008400A7">
              <w:rPr>
                <w:rFonts w:ascii="Times New Roman" w:eastAsia="Calibri" w:hAnsi="Times New Roman" w:cs="Times New Roman"/>
                <w:sz w:val="24"/>
                <w:szCs w:val="24"/>
              </w:rPr>
              <w:t xml:space="preserve"> Эффективность деятельности педагогов в качестве классных руководителей оценивалась по следующей шкале:</w:t>
            </w:r>
          </w:p>
          <w:p w:rsidR="00937E37" w:rsidRPr="008400A7" w:rsidRDefault="00937E37" w:rsidP="00FA1B88">
            <w:pPr>
              <w:pStyle w:val="a6"/>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8400A7">
              <w:rPr>
                <w:rFonts w:ascii="Times New Roman" w:eastAsia="Calibri" w:hAnsi="Times New Roman" w:cs="Times New Roman"/>
                <w:sz w:val="24"/>
                <w:szCs w:val="24"/>
              </w:rPr>
              <w:t>высокий уровень;</w:t>
            </w:r>
          </w:p>
          <w:p w:rsidR="00937E37" w:rsidRPr="008400A7" w:rsidRDefault="00937E37" w:rsidP="00FA1B88">
            <w:pPr>
              <w:pStyle w:val="a6"/>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8400A7">
              <w:rPr>
                <w:rFonts w:ascii="Times New Roman" w:eastAsia="Calibri" w:hAnsi="Times New Roman" w:cs="Times New Roman"/>
                <w:sz w:val="24"/>
                <w:szCs w:val="24"/>
              </w:rPr>
              <w:t>выше среднего уровень;</w:t>
            </w:r>
          </w:p>
          <w:p w:rsidR="00937E37" w:rsidRPr="008400A7" w:rsidRDefault="00937E37" w:rsidP="00FA1B88">
            <w:pPr>
              <w:pStyle w:val="a6"/>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8400A7">
              <w:rPr>
                <w:rFonts w:ascii="Times New Roman" w:eastAsia="Calibri" w:hAnsi="Times New Roman" w:cs="Times New Roman"/>
                <w:sz w:val="24"/>
                <w:szCs w:val="24"/>
              </w:rPr>
              <w:t>средний уровень;</w:t>
            </w:r>
          </w:p>
          <w:p w:rsidR="00937E37" w:rsidRPr="008400A7" w:rsidRDefault="00937E37" w:rsidP="00FA1B88">
            <w:pPr>
              <w:pStyle w:val="a6"/>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8400A7">
              <w:rPr>
                <w:rFonts w:ascii="Times New Roman" w:eastAsia="Calibri" w:hAnsi="Times New Roman" w:cs="Times New Roman"/>
                <w:sz w:val="24"/>
                <w:szCs w:val="24"/>
              </w:rPr>
              <w:t>ниже среднего уровень;</w:t>
            </w:r>
          </w:p>
          <w:p w:rsidR="00937E37" w:rsidRPr="008400A7" w:rsidRDefault="00937E37" w:rsidP="00FA1B88">
            <w:pPr>
              <w:pStyle w:val="a6"/>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8400A7">
              <w:rPr>
                <w:rFonts w:ascii="Times New Roman" w:eastAsia="Calibri" w:hAnsi="Times New Roman" w:cs="Times New Roman"/>
                <w:sz w:val="24"/>
                <w:szCs w:val="24"/>
              </w:rPr>
              <w:t>низкий уровень.</w:t>
            </w:r>
          </w:p>
          <w:p w:rsidR="00937E37" w:rsidRPr="008400A7" w:rsidRDefault="00937E37" w:rsidP="00FA1B88">
            <w:pPr>
              <w:pStyle w:val="a6"/>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На уровне выше среднего работают</w:t>
            </w:r>
            <w:r w:rsidRPr="008400A7">
              <w:rPr>
                <w:rFonts w:ascii="Times New Roman" w:eastAsia="Calibri" w:hAnsi="Times New Roman" w:cs="Times New Roman"/>
                <w:sz w:val="24"/>
                <w:szCs w:val="24"/>
              </w:rPr>
              <w:t xml:space="preserve"> педагогов – </w:t>
            </w:r>
            <w:r>
              <w:rPr>
                <w:rFonts w:ascii="Times New Roman" w:eastAsia="Calibri" w:hAnsi="Times New Roman" w:cs="Times New Roman"/>
                <w:sz w:val="24"/>
                <w:szCs w:val="24"/>
              </w:rPr>
              <w:t>30% (58 человек)</w:t>
            </w:r>
            <w:r w:rsidRPr="008400A7">
              <w:rPr>
                <w:rFonts w:ascii="Times New Roman" w:eastAsia="Calibri" w:hAnsi="Times New Roman" w:cs="Times New Roman"/>
                <w:sz w:val="24"/>
                <w:szCs w:val="24"/>
              </w:rPr>
              <w:t xml:space="preserve"> работают в </w:t>
            </w:r>
            <w:r>
              <w:rPr>
                <w:rFonts w:ascii="Times New Roman" w:eastAsia="Calibri" w:hAnsi="Times New Roman" w:cs="Times New Roman"/>
                <w:sz w:val="24"/>
                <w:szCs w:val="24"/>
              </w:rPr>
              <w:t xml:space="preserve">качестве классного руководителя, что в </w:t>
            </w:r>
            <w:r>
              <w:rPr>
                <w:rFonts w:ascii="Times New Roman" w:eastAsia="Calibri" w:hAnsi="Times New Roman" w:cs="Times New Roman"/>
                <w:sz w:val="24"/>
                <w:szCs w:val="24"/>
              </w:rPr>
              <w:lastRenderedPageBreak/>
              <w:t xml:space="preserve">сравнении с аналогичным периодом </w:t>
            </w:r>
            <w:r w:rsidRPr="008400A7">
              <w:rPr>
                <w:rFonts w:ascii="Times New Roman" w:eastAsia="Calibri" w:hAnsi="Times New Roman" w:cs="Times New Roman"/>
                <w:sz w:val="24"/>
                <w:szCs w:val="24"/>
              </w:rPr>
              <w:t>50% (78 человек)</w:t>
            </w:r>
            <w:r>
              <w:rPr>
                <w:rFonts w:ascii="Times New Roman" w:eastAsia="Calibri" w:hAnsi="Times New Roman" w:cs="Times New Roman"/>
                <w:sz w:val="24"/>
                <w:szCs w:val="24"/>
              </w:rPr>
              <w:t>.</w:t>
            </w:r>
          </w:p>
          <w:p w:rsidR="00937E37" w:rsidRDefault="00937E37" w:rsidP="00FA1B88">
            <w:pPr>
              <w:pStyle w:val="a6"/>
              <w:ind w:firstLine="708"/>
              <w:jc w:val="both"/>
              <w:rPr>
                <w:rFonts w:ascii="Times New Roman" w:eastAsia="Calibri" w:hAnsi="Times New Roman" w:cs="Times New Roman"/>
                <w:sz w:val="24"/>
                <w:szCs w:val="24"/>
              </w:rPr>
            </w:pPr>
            <w:r w:rsidRPr="008400A7">
              <w:rPr>
                <w:rFonts w:ascii="Times New Roman" w:eastAsia="Calibri" w:hAnsi="Times New Roman" w:cs="Times New Roman"/>
                <w:sz w:val="24"/>
                <w:szCs w:val="24"/>
              </w:rPr>
              <w:t xml:space="preserve">По результатам мониторинга, </w:t>
            </w:r>
            <w:r>
              <w:rPr>
                <w:rFonts w:ascii="Times New Roman" w:eastAsia="Calibri" w:hAnsi="Times New Roman" w:cs="Times New Roman"/>
                <w:sz w:val="24"/>
                <w:szCs w:val="24"/>
              </w:rPr>
              <w:t>33.4% (64  человека)</w:t>
            </w:r>
            <w:r w:rsidRPr="008400A7">
              <w:rPr>
                <w:rFonts w:ascii="Times New Roman" w:eastAsia="Calibri" w:hAnsi="Times New Roman" w:cs="Times New Roman"/>
                <w:sz w:val="24"/>
                <w:szCs w:val="24"/>
              </w:rPr>
              <w:t xml:space="preserve"> осуществляют классное руководство на высоком уровне</w:t>
            </w:r>
            <w:r>
              <w:rPr>
                <w:rFonts w:ascii="Times New Roman" w:eastAsia="Calibri" w:hAnsi="Times New Roman" w:cs="Times New Roman"/>
                <w:sz w:val="24"/>
                <w:szCs w:val="24"/>
              </w:rPr>
              <w:t xml:space="preserve">, что в сравнении с аналогичным периодом – 22% (34 человека); </w:t>
            </w:r>
          </w:p>
          <w:p w:rsidR="00937E37" w:rsidRPr="00761993" w:rsidRDefault="00937E37" w:rsidP="00FA1B88">
            <w:pPr>
              <w:pStyle w:val="a6"/>
              <w:ind w:firstLine="708"/>
              <w:jc w:val="both"/>
              <w:rPr>
                <w:rFonts w:ascii="Times New Roman" w:eastAsia="Calibri" w:hAnsi="Times New Roman" w:cs="Times New Roman"/>
                <w:sz w:val="24"/>
                <w:szCs w:val="24"/>
              </w:rPr>
            </w:pPr>
            <w:r w:rsidRPr="008400A7">
              <w:rPr>
                <w:rFonts w:ascii="Times New Roman" w:eastAsia="Calibri" w:hAnsi="Times New Roman" w:cs="Times New Roman"/>
                <w:sz w:val="24"/>
                <w:szCs w:val="24"/>
              </w:rPr>
              <w:t xml:space="preserve"> </w:t>
            </w:r>
            <w:r>
              <w:rPr>
                <w:rFonts w:ascii="Times New Roman" w:eastAsia="Calibri" w:hAnsi="Times New Roman" w:cs="Times New Roman"/>
                <w:sz w:val="24"/>
                <w:szCs w:val="24"/>
              </w:rPr>
              <w:t>36.5% (70 человек)</w:t>
            </w:r>
            <w:r w:rsidRPr="008400A7">
              <w:rPr>
                <w:rFonts w:ascii="Times New Roman" w:eastAsia="Calibri" w:hAnsi="Times New Roman" w:cs="Times New Roman"/>
                <w:sz w:val="24"/>
                <w:szCs w:val="24"/>
              </w:rPr>
              <w:t xml:space="preserve"> реализует обязанности классного руководителя на среднем </w:t>
            </w:r>
            <w:r>
              <w:rPr>
                <w:rFonts w:ascii="Times New Roman" w:eastAsia="Calibri" w:hAnsi="Times New Roman" w:cs="Times New Roman"/>
                <w:sz w:val="24"/>
                <w:szCs w:val="24"/>
              </w:rPr>
              <w:t xml:space="preserve">уровне, что в сравнении с аналогичным периодом прошлого учебного года </w:t>
            </w:r>
            <w:r w:rsidRPr="008400A7">
              <w:rPr>
                <w:rFonts w:ascii="Times New Roman" w:eastAsia="Calibri" w:hAnsi="Times New Roman" w:cs="Times New Roman"/>
                <w:sz w:val="24"/>
                <w:szCs w:val="24"/>
              </w:rPr>
              <w:t>28% (44 человека)</w:t>
            </w:r>
            <w:r>
              <w:rPr>
                <w:rFonts w:ascii="Times New Roman" w:eastAsia="Calibri" w:hAnsi="Times New Roman" w:cs="Times New Roman"/>
                <w:sz w:val="24"/>
                <w:szCs w:val="24"/>
              </w:rPr>
              <w:t>.</w:t>
            </w:r>
            <w:r w:rsidRPr="008400A7">
              <w:rPr>
                <w:rFonts w:ascii="Times New Roman" w:eastAsia="Calibri" w:hAnsi="Times New Roman" w:cs="Times New Roman"/>
                <w:sz w:val="24"/>
                <w:szCs w:val="24"/>
              </w:rPr>
              <w:t xml:space="preserve">  </w:t>
            </w:r>
            <w:r>
              <w:rPr>
                <w:rFonts w:ascii="Times New Roman" w:eastAsia="Calibri" w:hAnsi="Times New Roman" w:cs="Times New Roman"/>
                <w:sz w:val="24"/>
                <w:szCs w:val="24"/>
              </w:rPr>
              <w:t>В 2013-2014 учебном году отсутствую классные руководители, осуществляющие свою классную деятельность не ниже среднего уровня, что в сравнении с аналогичным периодом прошлого учебного года -</w:t>
            </w:r>
            <w:r w:rsidRPr="008400A7">
              <w:rPr>
                <w:rFonts w:ascii="Times New Roman" w:eastAsia="Calibri" w:hAnsi="Times New Roman" w:cs="Times New Roman"/>
                <w:sz w:val="24"/>
                <w:szCs w:val="24"/>
              </w:rPr>
              <w:t xml:space="preserve"> 0.6% (1 человек). </w:t>
            </w:r>
          </w:p>
          <w:p w:rsidR="00937E37" w:rsidRPr="00A672C4" w:rsidRDefault="00937E37" w:rsidP="00FA1B88">
            <w:pPr>
              <w:spacing w:after="0" w:line="240" w:lineRule="auto"/>
              <w:ind w:firstLine="709"/>
              <w:jc w:val="both"/>
              <w:rPr>
                <w:rFonts w:ascii="Times New Roman" w:eastAsia="Calibri" w:hAnsi="Times New Roman" w:cs="Times New Roman"/>
                <w:sz w:val="24"/>
                <w:szCs w:val="24"/>
              </w:rPr>
            </w:pPr>
            <w:r w:rsidRPr="00A672C4">
              <w:rPr>
                <w:rFonts w:ascii="Times New Roman" w:eastAsia="Calibri" w:hAnsi="Times New Roman" w:cs="Times New Roman"/>
                <w:sz w:val="24"/>
                <w:szCs w:val="24"/>
              </w:rPr>
              <w:t>Одной из основных сторон работы классного руководителя является сотрудничество с родителями обучающихся. Ведь только совместная работа школы и с</w:t>
            </w:r>
            <w:r>
              <w:rPr>
                <w:rFonts w:ascii="Times New Roman" w:eastAsia="Calibri" w:hAnsi="Times New Roman" w:cs="Times New Roman"/>
                <w:sz w:val="24"/>
                <w:szCs w:val="24"/>
              </w:rPr>
              <w:t xml:space="preserve">емьи может обеспечить получение </w:t>
            </w:r>
            <w:r w:rsidRPr="00A672C4">
              <w:rPr>
                <w:rFonts w:ascii="Times New Roman" w:eastAsia="Calibri" w:hAnsi="Times New Roman" w:cs="Times New Roman"/>
                <w:sz w:val="24"/>
                <w:szCs w:val="24"/>
              </w:rPr>
              <w:t xml:space="preserve">высоких результатов. </w:t>
            </w:r>
          </w:p>
          <w:p w:rsidR="00937E37" w:rsidRPr="002E29B7" w:rsidRDefault="00937E37" w:rsidP="00FA1B88">
            <w:pPr>
              <w:spacing w:after="0" w:line="240" w:lineRule="auto"/>
              <w:ind w:firstLine="709"/>
              <w:jc w:val="both"/>
              <w:rPr>
                <w:rFonts w:ascii="Times New Roman" w:eastAsia="Times New Roman" w:hAnsi="Times New Roman" w:cs="Times New Roman"/>
                <w:color w:val="984806" w:themeColor="accent6" w:themeShade="80"/>
                <w:sz w:val="24"/>
                <w:szCs w:val="24"/>
              </w:rPr>
            </w:pPr>
            <w:r w:rsidRPr="00A672C4">
              <w:rPr>
                <w:rFonts w:ascii="Times New Roman" w:eastAsia="Calibri" w:hAnsi="Times New Roman" w:cs="Times New Roman"/>
                <w:sz w:val="24"/>
                <w:szCs w:val="24"/>
              </w:rPr>
              <w:t xml:space="preserve">По данным исследования средняя посещаемость родительских собраний по городу </w:t>
            </w:r>
            <w:r>
              <w:rPr>
                <w:rFonts w:ascii="Times New Roman" w:eastAsia="Calibri" w:hAnsi="Times New Roman" w:cs="Times New Roman"/>
                <w:sz w:val="24"/>
                <w:szCs w:val="24"/>
              </w:rPr>
              <w:t>за 2013-2014 учебный год составляет 76%, что в сравнении с аналогичным периодом прошлого учебного года - 74</w:t>
            </w:r>
            <w:r w:rsidRPr="00A672C4">
              <w:rPr>
                <w:rFonts w:ascii="Times New Roman" w:eastAsia="Calibri" w:hAnsi="Times New Roman" w:cs="Times New Roman"/>
                <w:sz w:val="24"/>
                <w:szCs w:val="24"/>
              </w:rPr>
              <w:t>%. Активное участие в школьной жизни, в классных, общешкольных и городских мероприятиях принимают</w:t>
            </w:r>
            <w:r>
              <w:rPr>
                <w:rFonts w:ascii="Times New Roman" w:eastAsia="Calibri" w:hAnsi="Times New Roman" w:cs="Times New Roman"/>
                <w:sz w:val="24"/>
                <w:szCs w:val="24"/>
              </w:rPr>
              <w:t xml:space="preserve"> 35% (1250) всех семей обучающихся, что в сравнении с аналогичным периодом прошлого учебного года- 32% (1170</w:t>
            </w:r>
            <w:r w:rsidRPr="00A672C4">
              <w:rPr>
                <w:rFonts w:ascii="Times New Roman" w:eastAsia="Calibri" w:hAnsi="Times New Roman" w:cs="Times New Roman"/>
                <w:sz w:val="24"/>
                <w:szCs w:val="24"/>
              </w:rPr>
              <w:t>) всех семей обучающихся.</w:t>
            </w:r>
          </w:p>
        </w:tc>
      </w:tr>
      <w:tr w:rsidR="00937E37" w:rsidRPr="00A82873" w:rsidTr="00937E37">
        <w:tc>
          <w:tcPr>
            <w:tcW w:w="540"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lastRenderedPageBreak/>
              <w:t>5.</w:t>
            </w:r>
          </w:p>
        </w:tc>
        <w:tc>
          <w:tcPr>
            <w:tcW w:w="5038"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Выплата компенсации части родительской платы за содержание ребенка в государственных и муниципальных образовательных учреждениях, реализующих образовательную программу дошкольного образования.</w:t>
            </w:r>
          </w:p>
        </w:tc>
        <w:tc>
          <w:tcPr>
            <w:tcW w:w="204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Управление образования</w:t>
            </w:r>
          </w:p>
        </w:tc>
        <w:tc>
          <w:tcPr>
            <w:tcW w:w="751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4612DA">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Количество человек, получивших компенсацию</w:t>
            </w:r>
            <w:r>
              <w:rPr>
                <w:rFonts w:ascii="Times New Roman" w:eastAsia="Times New Roman" w:hAnsi="Times New Roman" w:cs="Times New Roman"/>
                <w:sz w:val="24"/>
                <w:szCs w:val="24"/>
              </w:rPr>
              <w:t xml:space="preserve"> 2086 (количество выплат 12 254).</w:t>
            </w:r>
            <w:r w:rsidRPr="00A82873">
              <w:rPr>
                <w:rFonts w:ascii="Times New Roman" w:eastAsia="Times New Roman" w:hAnsi="Times New Roman" w:cs="Times New Roman"/>
                <w:sz w:val="24"/>
                <w:szCs w:val="24"/>
              </w:rPr>
              <w:t>.</w:t>
            </w:r>
          </w:p>
        </w:tc>
      </w:tr>
      <w:tr w:rsidR="00937E37" w:rsidRPr="00A82873" w:rsidTr="00937E37">
        <w:tc>
          <w:tcPr>
            <w:tcW w:w="540"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82873">
              <w:rPr>
                <w:rFonts w:ascii="Times New Roman" w:eastAsia="Times New Roman" w:hAnsi="Times New Roman" w:cs="Times New Roman"/>
                <w:sz w:val="24"/>
                <w:szCs w:val="24"/>
              </w:rPr>
              <w:t>.</w:t>
            </w:r>
          </w:p>
        </w:tc>
        <w:tc>
          <w:tcPr>
            <w:tcW w:w="5038"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Субвенция на информационное обеспечение общеобразовательных учреждений в части доступа к образовательным ресурсам сети Интернет.</w:t>
            </w:r>
          </w:p>
        </w:tc>
        <w:tc>
          <w:tcPr>
            <w:tcW w:w="2043" w:type="dxa"/>
            <w:tcBorders>
              <w:top w:val="single" w:sz="4" w:space="0" w:color="000000"/>
              <w:left w:val="single" w:sz="4" w:space="0" w:color="000000"/>
              <w:bottom w:val="single" w:sz="4" w:space="0" w:color="000000"/>
              <w:right w:val="single" w:sz="4" w:space="0" w:color="000000"/>
            </w:tcBorders>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Управление образования</w:t>
            </w:r>
          </w:p>
          <w:p w:rsidR="00937E37" w:rsidRPr="00A82873" w:rsidRDefault="00937E37" w:rsidP="00B90F76">
            <w:pPr>
              <w:spacing w:after="0" w:line="240" w:lineRule="auto"/>
              <w:jc w:val="center"/>
              <w:rPr>
                <w:rFonts w:ascii="Times New Roman" w:eastAsia="Times New Roman" w:hAnsi="Times New Roman" w:cs="Times New Roman"/>
                <w:sz w:val="24"/>
                <w:szCs w:val="24"/>
              </w:rPr>
            </w:pPr>
          </w:p>
        </w:tc>
        <w:tc>
          <w:tcPr>
            <w:tcW w:w="751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Обеспечение доступа к современным  информационно- коммуникационным технологиям.</w:t>
            </w:r>
          </w:p>
        </w:tc>
      </w:tr>
      <w:tr w:rsidR="00937E37" w:rsidRPr="00A82873" w:rsidTr="00937E37">
        <w:tc>
          <w:tcPr>
            <w:tcW w:w="540"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82873">
              <w:rPr>
                <w:rFonts w:ascii="Times New Roman" w:eastAsia="Times New Roman" w:hAnsi="Times New Roman" w:cs="Times New Roman"/>
                <w:sz w:val="24"/>
                <w:szCs w:val="24"/>
              </w:rPr>
              <w:t>.</w:t>
            </w:r>
          </w:p>
        </w:tc>
        <w:tc>
          <w:tcPr>
            <w:tcW w:w="5038"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Субсидия на выполнение полномочий по организации отдыха детей в каникулярное время, в части оплаты стоимости питания детям школьного возраста в оздоровительных лагерях с дневным пребыванием детей</w:t>
            </w:r>
          </w:p>
        </w:tc>
        <w:tc>
          <w:tcPr>
            <w:tcW w:w="2043" w:type="dxa"/>
            <w:tcBorders>
              <w:top w:val="single" w:sz="4" w:space="0" w:color="000000"/>
              <w:left w:val="single" w:sz="4" w:space="0" w:color="000000"/>
              <w:bottom w:val="single" w:sz="4" w:space="0" w:color="000000"/>
              <w:right w:val="single" w:sz="4" w:space="0" w:color="000000"/>
            </w:tcBorders>
          </w:tcPr>
          <w:p w:rsidR="00937E37" w:rsidRPr="00A82873" w:rsidRDefault="00937E37" w:rsidP="00B90F76">
            <w:pPr>
              <w:spacing w:after="0" w:line="240" w:lineRule="auto"/>
              <w:jc w:val="center"/>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Управление образования</w:t>
            </w:r>
          </w:p>
          <w:p w:rsidR="00937E37" w:rsidRPr="00A82873" w:rsidRDefault="00937E37" w:rsidP="00B90F76">
            <w:pPr>
              <w:spacing w:after="0" w:line="240" w:lineRule="auto"/>
              <w:jc w:val="center"/>
              <w:rPr>
                <w:rFonts w:ascii="Times New Roman" w:eastAsia="Times New Roman" w:hAnsi="Times New Roman" w:cs="Times New Roman"/>
                <w:sz w:val="24"/>
                <w:szCs w:val="24"/>
              </w:rPr>
            </w:pPr>
          </w:p>
        </w:tc>
        <w:tc>
          <w:tcPr>
            <w:tcW w:w="7513" w:type="dxa"/>
            <w:tcBorders>
              <w:top w:val="single" w:sz="4" w:space="0" w:color="000000"/>
              <w:left w:val="single" w:sz="4" w:space="0" w:color="000000"/>
              <w:bottom w:val="single" w:sz="4" w:space="0" w:color="000000"/>
              <w:right w:val="single" w:sz="4" w:space="0" w:color="000000"/>
            </w:tcBorders>
            <w:hideMark/>
          </w:tcPr>
          <w:p w:rsidR="00937E37" w:rsidRPr="00A82873" w:rsidRDefault="00937E37" w:rsidP="00B90F76">
            <w:pPr>
              <w:spacing w:after="0" w:line="240" w:lineRule="auto"/>
              <w:jc w:val="both"/>
              <w:rPr>
                <w:rFonts w:ascii="Times New Roman" w:eastAsia="Times New Roman" w:hAnsi="Times New Roman" w:cs="Times New Roman"/>
                <w:sz w:val="24"/>
                <w:szCs w:val="24"/>
              </w:rPr>
            </w:pPr>
            <w:r w:rsidRPr="00A82873">
              <w:rPr>
                <w:rFonts w:ascii="Times New Roman" w:eastAsia="Times New Roman" w:hAnsi="Times New Roman" w:cs="Times New Roman"/>
                <w:sz w:val="24"/>
                <w:szCs w:val="24"/>
              </w:rPr>
              <w:t>Оплата стоимости питания детям школьного возраста в оздоровительных лагерях с дневным пребыванием детей</w:t>
            </w:r>
          </w:p>
        </w:tc>
      </w:tr>
    </w:tbl>
    <w:p w:rsidR="001C0015" w:rsidRPr="00504F8B" w:rsidRDefault="00C87A01" w:rsidP="00504F8B">
      <w:pPr>
        <w:rPr>
          <w:rFonts w:ascii="Times New Roman" w:eastAsia="Times New Roman" w:hAnsi="Times New Roman" w:cs="Times New Roman"/>
          <w:sz w:val="24"/>
          <w:szCs w:val="24"/>
        </w:rPr>
      </w:pPr>
      <w:r w:rsidRPr="006A7B5B">
        <w:rPr>
          <w:rFonts w:ascii="Times New Roman" w:eastAsia="Times New Roman" w:hAnsi="Times New Roman" w:cs="Times New Roman"/>
          <w:sz w:val="24"/>
          <w:szCs w:val="24"/>
        </w:rPr>
        <w:t>*** - нарастающим итогом с начала года.</w:t>
      </w:r>
    </w:p>
    <w:p w:rsidR="00C87A01" w:rsidRDefault="00C87A01" w:rsidP="00AA1061">
      <w:pPr>
        <w:jc w:val="center"/>
        <w:rPr>
          <w:rFonts w:ascii="Times New Roman" w:hAnsi="Times New Roman" w:cs="Times New Roman"/>
          <w:sz w:val="24"/>
          <w:szCs w:val="24"/>
        </w:rPr>
      </w:pPr>
      <w:r w:rsidRPr="00AA1061">
        <w:rPr>
          <w:rFonts w:ascii="Times New Roman" w:eastAsia="Times New Roman" w:hAnsi="Times New Roman" w:cs="Times New Roman"/>
          <w:b/>
          <w:sz w:val="24"/>
          <w:szCs w:val="24"/>
        </w:rPr>
        <w:lastRenderedPageBreak/>
        <w:t>Организационные мероприятия</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8"/>
        <w:gridCol w:w="1559"/>
        <w:gridCol w:w="2410"/>
        <w:gridCol w:w="4819"/>
      </w:tblGrid>
      <w:tr w:rsidR="001C0015" w:rsidRPr="00C92470" w:rsidTr="00401F29">
        <w:trPr>
          <w:trHeight w:val="269"/>
        </w:trPr>
        <w:tc>
          <w:tcPr>
            <w:tcW w:w="6238" w:type="dxa"/>
            <w:tcBorders>
              <w:top w:val="single" w:sz="4" w:space="0" w:color="auto"/>
              <w:left w:val="single" w:sz="4" w:space="0" w:color="auto"/>
              <w:bottom w:val="single" w:sz="4" w:space="0" w:color="auto"/>
              <w:right w:val="single" w:sz="4" w:space="0" w:color="auto"/>
            </w:tcBorders>
            <w:hideMark/>
          </w:tcPr>
          <w:p w:rsidR="001C0015" w:rsidRPr="00C92470" w:rsidRDefault="001C0015" w:rsidP="001C0015">
            <w:pPr>
              <w:keepNext/>
              <w:spacing w:after="0" w:line="240" w:lineRule="auto"/>
              <w:ind w:right="1735" w:firstLine="284"/>
              <w:outlineLvl w:val="4"/>
              <w:rPr>
                <w:rFonts w:ascii="Times New Roman" w:eastAsia="Times New Roman" w:hAnsi="Times New Roman" w:cs="Times New Roman"/>
                <w:b/>
                <w:bCs/>
                <w:sz w:val="24"/>
                <w:szCs w:val="24"/>
              </w:rPr>
            </w:pPr>
            <w:r w:rsidRPr="00C92470">
              <w:rPr>
                <w:rFonts w:ascii="Times New Roman" w:eastAsia="Times New Roman" w:hAnsi="Times New Roman" w:cs="Times New Roman"/>
                <w:b/>
                <w:bCs/>
                <w:sz w:val="24"/>
                <w:szCs w:val="24"/>
              </w:rPr>
              <w:t>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1C0015" w:rsidRPr="00C92470" w:rsidRDefault="001C0015" w:rsidP="00CF1031">
            <w:pPr>
              <w:keepNext/>
              <w:spacing w:after="0" w:line="240" w:lineRule="auto"/>
              <w:ind w:left="-98" w:firstLine="382"/>
              <w:outlineLvl w:val="4"/>
              <w:rPr>
                <w:rFonts w:ascii="Times New Roman" w:eastAsia="Times New Roman" w:hAnsi="Times New Roman" w:cs="Times New Roman"/>
                <w:b/>
                <w:bCs/>
                <w:sz w:val="24"/>
                <w:szCs w:val="24"/>
              </w:rPr>
            </w:pPr>
            <w:r w:rsidRPr="00C92470">
              <w:rPr>
                <w:rFonts w:ascii="Times New Roman" w:eastAsia="Times New Roman" w:hAnsi="Times New Roman" w:cs="Times New Roman"/>
                <w:b/>
                <w:bCs/>
                <w:sz w:val="24"/>
                <w:szCs w:val="24"/>
              </w:rPr>
              <w:t>Сроки</w:t>
            </w:r>
          </w:p>
        </w:tc>
        <w:tc>
          <w:tcPr>
            <w:tcW w:w="2410" w:type="dxa"/>
            <w:tcBorders>
              <w:top w:val="single" w:sz="4" w:space="0" w:color="auto"/>
              <w:left w:val="single" w:sz="4" w:space="0" w:color="auto"/>
              <w:bottom w:val="single" w:sz="4" w:space="0" w:color="auto"/>
              <w:right w:val="single" w:sz="4" w:space="0" w:color="auto"/>
            </w:tcBorders>
            <w:hideMark/>
          </w:tcPr>
          <w:p w:rsidR="001C0015" w:rsidRPr="00C92470" w:rsidRDefault="001C0015" w:rsidP="00CF1031">
            <w:pPr>
              <w:keepNext/>
              <w:spacing w:after="0" w:line="240" w:lineRule="auto"/>
              <w:ind w:firstLine="284"/>
              <w:outlineLvl w:val="4"/>
              <w:rPr>
                <w:rFonts w:ascii="Times New Roman" w:eastAsia="Times New Roman" w:hAnsi="Times New Roman" w:cs="Times New Roman"/>
                <w:b/>
                <w:bCs/>
                <w:sz w:val="24"/>
                <w:szCs w:val="24"/>
              </w:rPr>
            </w:pPr>
            <w:r w:rsidRPr="00C92470">
              <w:rPr>
                <w:rFonts w:ascii="Times New Roman" w:eastAsia="Times New Roman" w:hAnsi="Times New Roman" w:cs="Times New Roman"/>
                <w:b/>
                <w:bCs/>
                <w:sz w:val="24"/>
                <w:szCs w:val="24"/>
              </w:rPr>
              <w:t>Ответственный</w:t>
            </w:r>
          </w:p>
        </w:tc>
        <w:tc>
          <w:tcPr>
            <w:tcW w:w="4819" w:type="dxa"/>
            <w:tcBorders>
              <w:top w:val="single" w:sz="4" w:space="0" w:color="auto"/>
              <w:left w:val="single" w:sz="4" w:space="0" w:color="auto"/>
              <w:bottom w:val="single" w:sz="4" w:space="0" w:color="auto"/>
              <w:right w:val="single" w:sz="4" w:space="0" w:color="auto"/>
            </w:tcBorders>
          </w:tcPr>
          <w:p w:rsidR="001C0015" w:rsidRPr="00C92470" w:rsidRDefault="001C0015" w:rsidP="00CF1031">
            <w:pPr>
              <w:keepNext/>
              <w:spacing w:after="0" w:line="240" w:lineRule="auto"/>
              <w:ind w:firstLine="284"/>
              <w:outlineLvl w:val="4"/>
              <w:rPr>
                <w:rFonts w:ascii="Times New Roman" w:eastAsia="Times New Roman" w:hAnsi="Times New Roman" w:cs="Times New Roman"/>
                <w:b/>
                <w:bCs/>
                <w:sz w:val="24"/>
                <w:szCs w:val="24"/>
              </w:rPr>
            </w:pPr>
            <w:r w:rsidRPr="00AD1E98">
              <w:rPr>
                <w:rFonts w:ascii="Times New Roman" w:hAnsi="Times New Roman"/>
                <w:b/>
                <w:sz w:val="24"/>
                <w:szCs w:val="24"/>
              </w:rPr>
              <w:t>Итоговый документ, подтверждающий выполнение</w:t>
            </w:r>
          </w:p>
        </w:tc>
      </w:tr>
      <w:tr w:rsidR="001C0015" w:rsidRPr="00C92470" w:rsidTr="00401F29">
        <w:trPr>
          <w:trHeight w:val="269"/>
        </w:trPr>
        <w:tc>
          <w:tcPr>
            <w:tcW w:w="6238" w:type="dxa"/>
            <w:tcBorders>
              <w:top w:val="single" w:sz="4" w:space="0" w:color="auto"/>
              <w:left w:val="single" w:sz="4" w:space="0" w:color="auto"/>
              <w:bottom w:val="single" w:sz="4" w:space="0" w:color="auto"/>
              <w:right w:val="single" w:sz="4" w:space="0" w:color="auto"/>
            </w:tcBorders>
            <w:hideMark/>
          </w:tcPr>
          <w:p w:rsidR="001C0015" w:rsidRPr="00C92470" w:rsidRDefault="001C0015" w:rsidP="00CF1031">
            <w:pPr>
              <w:spacing w:line="240" w:lineRule="auto"/>
              <w:rPr>
                <w:rFonts w:ascii="Times New Roman" w:hAnsi="Times New Roman" w:cs="Times New Roman"/>
                <w:sz w:val="24"/>
                <w:szCs w:val="24"/>
              </w:rPr>
            </w:pPr>
            <w:r w:rsidRPr="00C92470">
              <w:rPr>
                <w:rFonts w:ascii="Times New Roman" w:hAnsi="Times New Roman" w:cs="Times New Roman"/>
                <w:sz w:val="24"/>
                <w:szCs w:val="24"/>
              </w:rPr>
              <w:t>Коллегия Управления образования «Воспитательная компонента как часть образовательной программы школы»</w:t>
            </w:r>
          </w:p>
        </w:tc>
        <w:tc>
          <w:tcPr>
            <w:tcW w:w="1559" w:type="dxa"/>
            <w:tcBorders>
              <w:top w:val="single" w:sz="4" w:space="0" w:color="auto"/>
              <w:left w:val="single" w:sz="4" w:space="0" w:color="auto"/>
              <w:bottom w:val="single" w:sz="4" w:space="0" w:color="auto"/>
              <w:right w:val="single" w:sz="4" w:space="0" w:color="auto"/>
            </w:tcBorders>
            <w:hideMark/>
          </w:tcPr>
          <w:p w:rsidR="001C0015" w:rsidRPr="00C92470" w:rsidRDefault="001C0015" w:rsidP="00CF1031">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r w:rsidRPr="00C92470">
              <w:rPr>
                <w:rFonts w:ascii="Times New Roman" w:eastAsia="Times New Roman" w:hAnsi="Times New Roman" w:cs="Times New Roman"/>
                <w:color w:val="000000" w:themeColor="text1"/>
                <w:sz w:val="24"/>
                <w:szCs w:val="24"/>
              </w:rPr>
              <w:t xml:space="preserve"> апреля</w:t>
            </w:r>
          </w:p>
        </w:tc>
        <w:tc>
          <w:tcPr>
            <w:tcW w:w="2410" w:type="dxa"/>
            <w:tcBorders>
              <w:top w:val="single" w:sz="4" w:space="0" w:color="auto"/>
              <w:left w:val="single" w:sz="4" w:space="0" w:color="auto"/>
              <w:bottom w:val="single" w:sz="4" w:space="0" w:color="auto"/>
              <w:right w:val="single" w:sz="4" w:space="0" w:color="auto"/>
            </w:tcBorders>
            <w:hideMark/>
          </w:tcPr>
          <w:p w:rsidR="001C0015" w:rsidRPr="00C92470" w:rsidRDefault="001C0015" w:rsidP="00B90F76">
            <w:pPr>
              <w:spacing w:after="0" w:line="240" w:lineRule="auto"/>
              <w:jc w:val="both"/>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1C0015" w:rsidRDefault="002E29B7"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w:t>
            </w:r>
            <w:r w:rsidR="004E00D4">
              <w:rPr>
                <w:rFonts w:ascii="Times New Roman" w:eastAsia="Times New Roman" w:hAnsi="Times New Roman" w:cs="Times New Roman"/>
                <w:sz w:val="24"/>
                <w:szCs w:val="24"/>
              </w:rPr>
              <w:t>иказ начальника Управления обра</w:t>
            </w:r>
            <w:r>
              <w:rPr>
                <w:rFonts w:ascii="Times New Roman" w:eastAsia="Times New Roman" w:hAnsi="Times New Roman" w:cs="Times New Roman"/>
                <w:sz w:val="24"/>
                <w:szCs w:val="24"/>
              </w:rPr>
              <w:t>зования от 16.04.2014 № 220 «О  подготовке и проведении коллегии Управления образования»</w:t>
            </w:r>
            <w:r w:rsidR="004B61F0">
              <w:rPr>
                <w:rFonts w:ascii="Times New Roman" w:eastAsia="Times New Roman" w:hAnsi="Times New Roman" w:cs="Times New Roman"/>
                <w:sz w:val="24"/>
                <w:szCs w:val="24"/>
              </w:rPr>
              <w:t>.</w:t>
            </w:r>
          </w:p>
          <w:p w:rsidR="004B61F0" w:rsidRDefault="004B61F0"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Коллегии от 22.04.2014</w:t>
            </w:r>
            <w:r w:rsidR="00504F8B">
              <w:rPr>
                <w:rFonts w:ascii="Times New Roman" w:eastAsia="Times New Roman" w:hAnsi="Times New Roman" w:cs="Times New Roman"/>
                <w:sz w:val="24"/>
                <w:szCs w:val="24"/>
              </w:rPr>
              <w:t>;</w:t>
            </w:r>
          </w:p>
          <w:p w:rsidR="004B61F0" w:rsidRPr="00504F8B" w:rsidRDefault="00504F8B"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09.05.2014 №268 «Об итогах коллегии Управления образования»</w:t>
            </w:r>
          </w:p>
        </w:tc>
      </w:tr>
      <w:tr w:rsidR="001C0015" w:rsidRPr="00C92470" w:rsidTr="00401F29">
        <w:trPr>
          <w:trHeight w:val="269"/>
        </w:trPr>
        <w:tc>
          <w:tcPr>
            <w:tcW w:w="6238" w:type="dxa"/>
            <w:tcBorders>
              <w:top w:val="single" w:sz="4" w:space="0" w:color="auto"/>
              <w:left w:val="single" w:sz="4" w:space="0" w:color="auto"/>
              <w:bottom w:val="single" w:sz="4" w:space="0" w:color="auto"/>
              <w:right w:val="single" w:sz="4" w:space="0" w:color="auto"/>
            </w:tcBorders>
            <w:hideMark/>
          </w:tcPr>
          <w:p w:rsidR="001C0015" w:rsidRDefault="001C0015"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методических семинаров для организаторов ППЭ</w:t>
            </w:r>
            <w:r>
              <w:rPr>
                <w:rFonts w:ascii="Times New Roman" w:eastAsia="Times New Roman" w:hAnsi="Times New Roman" w:cs="Times New Roman"/>
                <w:sz w:val="24"/>
                <w:szCs w:val="24"/>
              </w:rPr>
              <w:t xml:space="preserve"> в аудитории </w:t>
            </w:r>
          </w:p>
          <w:p w:rsidR="001C0015" w:rsidRPr="00CF1031" w:rsidRDefault="001C0015" w:rsidP="00CF1031">
            <w:pPr>
              <w:spacing w:after="0" w:line="240" w:lineRule="auto"/>
              <w:jc w:val="both"/>
              <w:rPr>
                <w:rFonts w:ascii="Times New Roman" w:hAnsi="Times New Roman" w:cs="Times New Roman"/>
                <w:color w:val="FF0000"/>
                <w:sz w:val="24"/>
                <w:szCs w:val="24"/>
              </w:rPr>
            </w:pPr>
            <w:r>
              <w:rPr>
                <w:rFonts w:ascii="Times New Roman" w:eastAsia="Times New Roman" w:hAnsi="Times New Roman" w:cs="Times New Roman"/>
                <w:sz w:val="24"/>
                <w:szCs w:val="24"/>
              </w:rPr>
              <w:t>( ГИА-9)</w:t>
            </w:r>
          </w:p>
        </w:tc>
        <w:tc>
          <w:tcPr>
            <w:tcW w:w="1559" w:type="dxa"/>
            <w:tcBorders>
              <w:top w:val="single" w:sz="4" w:space="0" w:color="auto"/>
              <w:left w:val="single" w:sz="4" w:space="0" w:color="auto"/>
              <w:bottom w:val="single" w:sz="4" w:space="0" w:color="auto"/>
              <w:right w:val="single" w:sz="4" w:space="0" w:color="auto"/>
            </w:tcBorders>
            <w:hideMark/>
          </w:tcPr>
          <w:p w:rsidR="001C0015" w:rsidRPr="001C0132" w:rsidRDefault="001C0015" w:rsidP="00CF1031">
            <w:pPr>
              <w:spacing w:after="0" w:line="240" w:lineRule="auto"/>
              <w:jc w:val="center"/>
              <w:rPr>
                <w:rFonts w:ascii="Times New Roman" w:eastAsia="Times New Roman" w:hAnsi="Times New Roman" w:cs="Times New Roman"/>
                <w:sz w:val="24"/>
                <w:szCs w:val="24"/>
              </w:rPr>
            </w:pPr>
            <w:r w:rsidRPr="001C0132">
              <w:rPr>
                <w:rFonts w:ascii="Times New Roman" w:eastAsia="Times New Roman" w:hAnsi="Times New Roman" w:cs="Times New Roman"/>
                <w:sz w:val="24"/>
                <w:szCs w:val="24"/>
              </w:rPr>
              <w:t>7 апреля</w:t>
            </w:r>
          </w:p>
        </w:tc>
        <w:tc>
          <w:tcPr>
            <w:tcW w:w="2410" w:type="dxa"/>
            <w:tcBorders>
              <w:top w:val="single" w:sz="4" w:space="0" w:color="auto"/>
              <w:left w:val="single" w:sz="4" w:space="0" w:color="auto"/>
              <w:bottom w:val="single" w:sz="4" w:space="0" w:color="auto"/>
              <w:right w:val="single" w:sz="4" w:space="0" w:color="auto"/>
            </w:tcBorders>
            <w:hideMark/>
          </w:tcPr>
          <w:p w:rsidR="001C0015" w:rsidRPr="001C0132" w:rsidRDefault="001C0015" w:rsidP="00CF1031">
            <w:pPr>
              <w:spacing w:after="0" w:line="240" w:lineRule="auto"/>
              <w:jc w:val="both"/>
              <w:rPr>
                <w:rFonts w:ascii="Times New Roman" w:hAnsi="Times New Roman" w:cs="Times New Roman"/>
                <w:sz w:val="24"/>
                <w:szCs w:val="24"/>
              </w:rPr>
            </w:pPr>
            <w:r w:rsidRPr="001C0132">
              <w:rPr>
                <w:rFonts w:ascii="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1C0015" w:rsidRPr="008564D0" w:rsidRDefault="00C314A9" w:rsidP="00C314A9">
            <w:pPr>
              <w:spacing w:after="0" w:line="240" w:lineRule="auto"/>
              <w:jc w:val="both"/>
              <w:rPr>
                <w:rFonts w:ascii="Times New Roman" w:hAnsi="Times New Roman" w:cs="Times New Roman"/>
                <w:sz w:val="24"/>
                <w:szCs w:val="24"/>
              </w:rPr>
            </w:pPr>
            <w:r w:rsidRPr="008564D0">
              <w:rPr>
                <w:rFonts w:ascii="Times New Roman" w:hAnsi="Times New Roman" w:cs="Times New Roman"/>
                <w:sz w:val="24"/>
                <w:szCs w:val="24"/>
              </w:rPr>
              <w:t xml:space="preserve">Письмо начальника Управления образования от </w:t>
            </w:r>
            <w:r w:rsidR="008564D0" w:rsidRPr="008564D0">
              <w:rPr>
                <w:rFonts w:ascii="Times New Roman" w:hAnsi="Times New Roman" w:cs="Times New Roman"/>
                <w:sz w:val="24"/>
                <w:szCs w:val="24"/>
              </w:rPr>
              <w:t>03.04.2014 № 1123</w:t>
            </w:r>
            <w:r w:rsidRPr="008564D0">
              <w:rPr>
                <w:rFonts w:ascii="Times New Roman" w:hAnsi="Times New Roman" w:cs="Times New Roman"/>
                <w:sz w:val="24"/>
                <w:szCs w:val="24"/>
              </w:rPr>
              <w:t xml:space="preserve">  о проведении  семинар</w:t>
            </w:r>
            <w:r w:rsidR="0019593C">
              <w:rPr>
                <w:rFonts w:ascii="Times New Roman" w:hAnsi="Times New Roman" w:cs="Times New Roman"/>
                <w:sz w:val="24"/>
                <w:szCs w:val="24"/>
              </w:rPr>
              <w:t>а</w:t>
            </w:r>
          </w:p>
          <w:p w:rsidR="00C314A9" w:rsidRPr="008564D0" w:rsidRDefault="00C314A9" w:rsidP="00C314A9">
            <w:pPr>
              <w:spacing w:after="0" w:line="240" w:lineRule="auto"/>
              <w:jc w:val="both"/>
              <w:rPr>
                <w:rFonts w:ascii="Times New Roman" w:hAnsi="Times New Roman" w:cs="Times New Roman"/>
                <w:sz w:val="24"/>
                <w:szCs w:val="24"/>
              </w:rPr>
            </w:pPr>
          </w:p>
        </w:tc>
      </w:tr>
      <w:tr w:rsidR="00C314A9" w:rsidRPr="00C92470" w:rsidTr="00401F29">
        <w:trPr>
          <w:trHeight w:val="269"/>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методических семинаров для организаторов ППЭ</w:t>
            </w:r>
            <w:r>
              <w:rPr>
                <w:rFonts w:ascii="Times New Roman" w:eastAsia="Times New Roman" w:hAnsi="Times New Roman" w:cs="Times New Roman"/>
                <w:sz w:val="24"/>
                <w:szCs w:val="24"/>
              </w:rPr>
              <w:t xml:space="preserve"> вне аудитории (ГИА - 9)</w:t>
            </w:r>
          </w:p>
        </w:tc>
        <w:tc>
          <w:tcPr>
            <w:tcW w:w="1559" w:type="dxa"/>
            <w:tcBorders>
              <w:top w:val="single" w:sz="4" w:space="0" w:color="auto"/>
              <w:left w:val="single" w:sz="4" w:space="0" w:color="auto"/>
              <w:bottom w:val="single" w:sz="4" w:space="0" w:color="auto"/>
              <w:right w:val="single" w:sz="4" w:space="0" w:color="auto"/>
            </w:tcBorders>
            <w:hideMark/>
          </w:tcPr>
          <w:p w:rsidR="00C314A9" w:rsidRPr="001C0132" w:rsidRDefault="00C314A9" w:rsidP="00CF1031">
            <w:pPr>
              <w:spacing w:after="0" w:line="240" w:lineRule="auto"/>
              <w:jc w:val="center"/>
              <w:rPr>
                <w:rFonts w:ascii="Times New Roman" w:eastAsia="Times New Roman" w:hAnsi="Times New Roman" w:cs="Times New Roman"/>
                <w:sz w:val="24"/>
                <w:szCs w:val="24"/>
              </w:rPr>
            </w:pPr>
            <w:r w:rsidRPr="001C0132">
              <w:rPr>
                <w:rFonts w:ascii="Times New Roman" w:eastAsia="Times New Roman" w:hAnsi="Times New Roman" w:cs="Times New Roman"/>
                <w:sz w:val="24"/>
                <w:szCs w:val="24"/>
              </w:rPr>
              <w:t>8 апреля</w:t>
            </w:r>
          </w:p>
        </w:tc>
        <w:tc>
          <w:tcPr>
            <w:tcW w:w="2410" w:type="dxa"/>
            <w:tcBorders>
              <w:top w:val="single" w:sz="4" w:space="0" w:color="auto"/>
              <w:left w:val="single" w:sz="4" w:space="0" w:color="auto"/>
              <w:bottom w:val="single" w:sz="4" w:space="0" w:color="auto"/>
              <w:right w:val="single" w:sz="4" w:space="0" w:color="auto"/>
            </w:tcBorders>
            <w:hideMark/>
          </w:tcPr>
          <w:p w:rsidR="00C314A9" w:rsidRPr="001C0132" w:rsidRDefault="00C314A9" w:rsidP="00CF1031">
            <w:pPr>
              <w:spacing w:after="0" w:line="240" w:lineRule="auto"/>
              <w:jc w:val="both"/>
              <w:rPr>
                <w:rFonts w:ascii="Times New Roman" w:hAnsi="Times New Roman" w:cs="Times New Roman"/>
                <w:sz w:val="24"/>
                <w:szCs w:val="24"/>
              </w:rPr>
            </w:pPr>
            <w:r w:rsidRPr="001C0132">
              <w:rPr>
                <w:rFonts w:ascii="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8564D0" w:rsidRPr="008564D0" w:rsidRDefault="008564D0" w:rsidP="008564D0">
            <w:pPr>
              <w:spacing w:after="0" w:line="240" w:lineRule="auto"/>
              <w:jc w:val="both"/>
              <w:rPr>
                <w:rFonts w:ascii="Times New Roman" w:hAnsi="Times New Roman" w:cs="Times New Roman"/>
                <w:sz w:val="24"/>
                <w:szCs w:val="24"/>
              </w:rPr>
            </w:pPr>
            <w:r w:rsidRPr="008564D0">
              <w:rPr>
                <w:rFonts w:ascii="Times New Roman" w:hAnsi="Times New Roman" w:cs="Times New Roman"/>
                <w:sz w:val="24"/>
                <w:szCs w:val="24"/>
              </w:rPr>
              <w:t>Письмо начальника Управления образования от 03.04.2014 № 1123  о проведении  семинар</w:t>
            </w:r>
            <w:r w:rsidR="0019593C">
              <w:rPr>
                <w:rFonts w:ascii="Times New Roman" w:hAnsi="Times New Roman" w:cs="Times New Roman"/>
                <w:sz w:val="24"/>
                <w:szCs w:val="24"/>
              </w:rPr>
              <w:t>а</w:t>
            </w:r>
          </w:p>
          <w:p w:rsidR="00C314A9" w:rsidRPr="008564D0" w:rsidRDefault="00C314A9" w:rsidP="00C314A9">
            <w:pPr>
              <w:spacing w:after="0" w:line="240" w:lineRule="auto"/>
              <w:jc w:val="both"/>
              <w:rPr>
                <w:rFonts w:ascii="Times New Roman" w:hAnsi="Times New Roman" w:cs="Times New Roman"/>
                <w:sz w:val="24"/>
                <w:szCs w:val="24"/>
              </w:rPr>
            </w:pPr>
          </w:p>
        </w:tc>
      </w:tr>
      <w:tr w:rsidR="00C314A9" w:rsidRPr="00C92470" w:rsidTr="00401F29">
        <w:trPr>
          <w:trHeight w:val="269"/>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2408A">
            <w:pPr>
              <w:spacing w:after="0" w:line="240" w:lineRule="auto"/>
              <w:jc w:val="both"/>
              <w:rPr>
                <w:rFonts w:ascii="Times New Roman" w:hAnsi="Times New Roman" w:cs="Times New Roman"/>
                <w:sz w:val="24"/>
                <w:szCs w:val="24"/>
              </w:rPr>
            </w:pPr>
            <w:r w:rsidRPr="00C92470">
              <w:rPr>
                <w:rFonts w:ascii="Times New Roman" w:eastAsia="Times New Roman" w:hAnsi="Times New Roman" w:cs="Times New Roman"/>
                <w:sz w:val="24"/>
                <w:szCs w:val="24"/>
              </w:rPr>
              <w:t xml:space="preserve">Организация и проведение репетиционного экзамена по </w:t>
            </w:r>
            <w:r w:rsidR="00B2408A">
              <w:rPr>
                <w:rFonts w:ascii="Times New Roman" w:eastAsia="Times New Roman" w:hAnsi="Times New Roman" w:cs="Times New Roman"/>
                <w:sz w:val="24"/>
                <w:szCs w:val="24"/>
              </w:rPr>
              <w:t xml:space="preserve">математике </w:t>
            </w:r>
            <w:r w:rsidRPr="00C92470">
              <w:rPr>
                <w:rFonts w:ascii="Times New Roman" w:eastAsia="Times New Roman" w:hAnsi="Times New Roman" w:cs="Times New Roman"/>
                <w:sz w:val="24"/>
                <w:szCs w:val="24"/>
              </w:rPr>
              <w:t>в форме и по материалам ЕГЭ</w:t>
            </w:r>
          </w:p>
        </w:tc>
        <w:tc>
          <w:tcPr>
            <w:tcW w:w="1559" w:type="dxa"/>
            <w:tcBorders>
              <w:top w:val="single" w:sz="4" w:space="0" w:color="auto"/>
              <w:left w:val="single" w:sz="4" w:space="0" w:color="auto"/>
              <w:bottom w:val="single" w:sz="4" w:space="0" w:color="auto"/>
              <w:right w:val="single" w:sz="4" w:space="0" w:color="auto"/>
            </w:tcBorders>
            <w:hideMark/>
          </w:tcPr>
          <w:p w:rsidR="00C314A9" w:rsidRDefault="00C314A9" w:rsidP="00CF1031">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 апреля</w:t>
            </w:r>
          </w:p>
          <w:p w:rsidR="00B2408A" w:rsidRPr="00C92470" w:rsidRDefault="00B2408A" w:rsidP="00CF1031">
            <w:pPr>
              <w:spacing w:after="0" w:line="240" w:lineRule="auto"/>
              <w:jc w:val="center"/>
              <w:rPr>
                <w:rFonts w:ascii="Times New Roman" w:eastAsia="Times New Roman" w:hAnsi="Times New Roman" w:cs="Times New Rom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hAnsi="Times New Roman" w:cs="Times New Roman"/>
                <w:sz w:val="24"/>
                <w:szCs w:val="24"/>
              </w:rPr>
            </w:pPr>
            <w:r w:rsidRPr="00C92470">
              <w:rPr>
                <w:rFonts w:ascii="Times New Roman" w:eastAsia="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B2408A" w:rsidRDefault="000761F5"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w:t>
            </w:r>
            <w:r w:rsidR="00B2408A">
              <w:rPr>
                <w:rFonts w:ascii="Times New Roman" w:eastAsia="Times New Roman" w:hAnsi="Times New Roman" w:cs="Times New Roman"/>
                <w:sz w:val="24"/>
                <w:szCs w:val="24"/>
              </w:rPr>
              <w:t xml:space="preserve"> начальника УО </w:t>
            </w:r>
          </w:p>
          <w:p w:rsidR="00C314A9" w:rsidRDefault="00B2408A"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 20.03.2014 № 165 с изменениями от 24.03.2014, 01.04.2014</w:t>
            </w:r>
          </w:p>
          <w:p w:rsidR="00B2408A" w:rsidRPr="00C92470" w:rsidRDefault="00B2408A" w:rsidP="00CF1031">
            <w:pPr>
              <w:spacing w:after="0" w:line="240" w:lineRule="auto"/>
              <w:jc w:val="both"/>
              <w:rPr>
                <w:rFonts w:ascii="Times New Roman" w:eastAsia="Times New Roman" w:hAnsi="Times New Roman" w:cs="Times New Roman"/>
                <w:sz w:val="24"/>
                <w:szCs w:val="24"/>
              </w:rPr>
            </w:pPr>
          </w:p>
        </w:tc>
      </w:tr>
      <w:tr w:rsidR="00327A68" w:rsidRPr="00C92470" w:rsidTr="00401F29">
        <w:trPr>
          <w:trHeight w:val="269"/>
        </w:trPr>
        <w:tc>
          <w:tcPr>
            <w:tcW w:w="6238" w:type="dxa"/>
            <w:tcBorders>
              <w:top w:val="single" w:sz="4" w:space="0" w:color="auto"/>
              <w:left w:val="single" w:sz="4" w:space="0" w:color="auto"/>
              <w:bottom w:val="single" w:sz="4" w:space="0" w:color="auto"/>
              <w:right w:val="single" w:sz="4" w:space="0" w:color="auto"/>
            </w:tcBorders>
            <w:hideMark/>
          </w:tcPr>
          <w:p w:rsidR="00327A68" w:rsidRPr="00C92470" w:rsidRDefault="00327A68" w:rsidP="00B2408A">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проведения заседания комиссии по наградам Управления образования</w:t>
            </w:r>
          </w:p>
        </w:tc>
        <w:tc>
          <w:tcPr>
            <w:tcW w:w="1559" w:type="dxa"/>
            <w:tcBorders>
              <w:top w:val="single" w:sz="4" w:space="0" w:color="auto"/>
              <w:left w:val="single" w:sz="4" w:space="0" w:color="auto"/>
              <w:bottom w:val="single" w:sz="4" w:space="0" w:color="auto"/>
              <w:right w:val="single" w:sz="4" w:space="0" w:color="auto"/>
            </w:tcBorders>
            <w:hideMark/>
          </w:tcPr>
          <w:p w:rsidR="00327A68" w:rsidRPr="00C92470" w:rsidRDefault="00327A68" w:rsidP="00B2408A">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9 апреля </w:t>
            </w:r>
          </w:p>
        </w:tc>
        <w:tc>
          <w:tcPr>
            <w:tcW w:w="2410" w:type="dxa"/>
            <w:tcBorders>
              <w:top w:val="single" w:sz="4" w:space="0" w:color="auto"/>
              <w:left w:val="single" w:sz="4" w:space="0" w:color="auto"/>
              <w:bottom w:val="single" w:sz="4" w:space="0" w:color="auto"/>
              <w:right w:val="single" w:sz="4" w:space="0" w:color="auto"/>
            </w:tcBorders>
            <w:hideMark/>
          </w:tcPr>
          <w:p w:rsidR="00327A68" w:rsidRPr="00C92470" w:rsidRDefault="00327A68" w:rsidP="00B2408A">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327A68" w:rsidRPr="00C92470" w:rsidRDefault="00327A68" w:rsidP="00327A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№2 от 07.04.2014 о </w:t>
            </w:r>
            <w:r>
              <w:rPr>
                <w:rFonts w:ascii="Times New Roman" w:hAnsi="Times New Roman"/>
                <w:sz w:val="24"/>
                <w:szCs w:val="24"/>
              </w:rPr>
              <w:t xml:space="preserve"> выдвижении двух кандидатов для награждения премией Губернатора автономного округа в номинации «Поощрение  талантливой молодежи от 14 до 30 лет».  Номинированные кандидаты  (учителя  информатики и ИКТ МБОУ «Средняя общеобразовательная школа № 3» Симановой Ольги Владимировны и учащегося 10 класса МБОУ  «Средняя общеобразовательная школа № 6» МолдабаеваТемирланаШайырбековича) не прошли финальный отбор в Комиссии по наградам Департамента образования и молодежной политики  автономного округа. </w:t>
            </w: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lastRenderedPageBreak/>
              <w:t>Заседание  муниципального совета по образованию</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87A0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1</w:t>
            </w:r>
            <w:r>
              <w:rPr>
                <w:rFonts w:ascii="Times New Roman" w:eastAsia="Times New Roman" w:hAnsi="Times New Roman" w:cs="Times New Roman"/>
                <w:sz w:val="24"/>
                <w:szCs w:val="24"/>
              </w:rPr>
              <w:t>0 апреля</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pStyle w:val="5"/>
              <w:rPr>
                <w:sz w:val="24"/>
              </w:rPr>
            </w:pPr>
            <w:r w:rsidRPr="00C92470">
              <w:rPr>
                <w:b w:val="0"/>
                <w:bCs w:val="0"/>
                <w:sz w:val="24"/>
              </w:rPr>
              <w:t xml:space="preserve">Заместитель начальника Управления по функционированию системы образования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C314A9" w:rsidP="00B90F76">
            <w:pPr>
              <w:pStyle w:val="5"/>
              <w:rPr>
                <w:b w:val="0"/>
                <w:bCs w:val="0"/>
                <w:sz w:val="24"/>
              </w:rPr>
            </w:pPr>
            <w:r>
              <w:rPr>
                <w:b w:val="0"/>
                <w:bCs w:val="0"/>
                <w:sz w:val="24"/>
              </w:rPr>
              <w:t>Протокол от 11.04.2014</w:t>
            </w: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 xml:space="preserve">Организация и проведение репетиционного экзамена по </w:t>
            </w:r>
            <w:r w:rsidR="00B2408A">
              <w:rPr>
                <w:rFonts w:ascii="Times New Roman" w:eastAsia="Times New Roman" w:hAnsi="Times New Roman" w:cs="Times New Roman"/>
                <w:sz w:val="24"/>
                <w:szCs w:val="24"/>
              </w:rPr>
              <w:t>русскому языку</w:t>
            </w:r>
            <w:r w:rsidRPr="00C92470">
              <w:rPr>
                <w:rFonts w:ascii="Times New Roman" w:eastAsia="Times New Roman" w:hAnsi="Times New Roman" w:cs="Times New Roman"/>
                <w:sz w:val="24"/>
                <w:szCs w:val="24"/>
              </w:rPr>
              <w:t xml:space="preserve"> в форме и по материалам ЕГЭ</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B2408A" w:rsidP="00CF1031">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C314A9" w:rsidRPr="00C92470">
              <w:rPr>
                <w:rFonts w:ascii="Times New Roman" w:eastAsia="Times New Roman" w:hAnsi="Times New Roman" w:cs="Times New Roman"/>
                <w:sz w:val="24"/>
                <w:szCs w:val="24"/>
              </w:rPr>
              <w:t xml:space="preserve"> апреля</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B2408A" w:rsidRDefault="000761F5" w:rsidP="00B240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w:t>
            </w:r>
            <w:r w:rsidR="00B2408A">
              <w:rPr>
                <w:rFonts w:ascii="Times New Roman" w:eastAsia="Times New Roman" w:hAnsi="Times New Roman" w:cs="Times New Roman"/>
                <w:sz w:val="24"/>
                <w:szCs w:val="24"/>
              </w:rPr>
              <w:t xml:space="preserve"> начальника УО </w:t>
            </w:r>
          </w:p>
          <w:p w:rsidR="00B2408A" w:rsidRDefault="00B2408A" w:rsidP="00B240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 20.03.2014 № 165 с изменениями от 24.03.2014, 01.04.2014</w:t>
            </w:r>
          </w:p>
          <w:p w:rsidR="00C314A9" w:rsidRPr="00C92470" w:rsidRDefault="00C314A9" w:rsidP="00B2408A">
            <w:pPr>
              <w:spacing w:after="0" w:line="240" w:lineRule="auto"/>
              <w:jc w:val="both"/>
              <w:rPr>
                <w:rFonts w:ascii="Times New Roman" w:eastAsia="Times New Roman" w:hAnsi="Times New Roman" w:cs="Times New Roman"/>
                <w:sz w:val="24"/>
                <w:szCs w:val="24"/>
              </w:rPr>
            </w:pP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sz w:val="24"/>
                <w:szCs w:val="24"/>
              </w:rPr>
              <w:t xml:space="preserve">Организация и проведение </w:t>
            </w:r>
            <w:r w:rsidRPr="00C92470">
              <w:rPr>
                <w:rFonts w:ascii="Times New Roman" w:hAnsi="Times New Roman" w:cs="Times New Roman"/>
                <w:sz w:val="24"/>
                <w:szCs w:val="24"/>
              </w:rPr>
              <w:t>репетиционного экзамена по математике  среди выпускников  9 классов</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r w:rsidRPr="00C92470">
              <w:rPr>
                <w:rFonts w:ascii="Times New Roman" w:eastAsia="Times New Roman" w:hAnsi="Times New Roman" w:cs="Times New Roman"/>
                <w:color w:val="000000" w:themeColor="text1"/>
                <w:sz w:val="24"/>
                <w:szCs w:val="24"/>
              </w:rPr>
              <w:t xml:space="preserve"> апреля</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r w:rsidRPr="00C92470">
              <w:rPr>
                <w:rFonts w:ascii="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Default="00C314A9" w:rsidP="00A81C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03.04.2014 № 197  «Об организации и проведении муниципального репетиционного экзамена по математике для выпускников 9-х классов».</w:t>
            </w:r>
          </w:p>
          <w:p w:rsidR="00C314A9" w:rsidRPr="00C92470" w:rsidRDefault="00C314A9" w:rsidP="00636B8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28.04.2014 № 249 «Об итогах  муниципального репетиционного экзамена по математике для выпускников 9-х классов».</w:t>
            </w: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sz w:val="24"/>
                <w:szCs w:val="24"/>
              </w:rPr>
              <w:t>Организация проведения заседаний экспертных групп по аттестации педагогических работников  образовательных учреждений на высшую и первую квалификационные категории</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апрель</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rPr>
                <w:rFonts w:ascii="Times New Roman" w:eastAsia="Times New Roman" w:hAnsi="Times New Roman" w:cs="Times New Roman"/>
                <w:color w:val="000000" w:themeColor="text1"/>
                <w:sz w:val="24"/>
                <w:szCs w:val="24"/>
              </w:rPr>
            </w:pPr>
            <w:r w:rsidRPr="00C92470">
              <w:rPr>
                <w:rFonts w:ascii="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636B8D" w:rsidRDefault="00636B8D" w:rsidP="0085500F">
            <w:pPr>
              <w:spacing w:after="0" w:line="240" w:lineRule="auto"/>
              <w:rPr>
                <w:rFonts w:ascii="Times New Roman" w:hAnsi="Times New Roman" w:cs="Times New Roman"/>
                <w:sz w:val="24"/>
                <w:szCs w:val="24"/>
              </w:rPr>
            </w:pPr>
            <w:r>
              <w:rPr>
                <w:rFonts w:ascii="Times New Roman" w:hAnsi="Times New Roman" w:cs="Times New Roman"/>
                <w:sz w:val="24"/>
                <w:szCs w:val="24"/>
              </w:rPr>
              <w:t>Сопроводительные  п</w:t>
            </w:r>
            <w:r w:rsidR="002D2710">
              <w:rPr>
                <w:rFonts w:ascii="Times New Roman" w:hAnsi="Times New Roman" w:cs="Times New Roman"/>
                <w:sz w:val="24"/>
                <w:szCs w:val="24"/>
              </w:rPr>
              <w:t xml:space="preserve">исьма </w:t>
            </w:r>
            <w:r>
              <w:rPr>
                <w:rFonts w:ascii="Times New Roman" w:hAnsi="Times New Roman" w:cs="Times New Roman"/>
                <w:sz w:val="24"/>
                <w:szCs w:val="24"/>
              </w:rPr>
              <w:t xml:space="preserve"> о направлении  </w:t>
            </w:r>
            <w:r w:rsidR="00224D0B">
              <w:rPr>
                <w:rFonts w:ascii="Times New Roman" w:hAnsi="Times New Roman" w:cs="Times New Roman"/>
                <w:sz w:val="24"/>
                <w:szCs w:val="24"/>
              </w:rPr>
              <w:t xml:space="preserve">рассмотренных,  в ходе работы заседаний экспертных групп,   </w:t>
            </w:r>
            <w:r>
              <w:rPr>
                <w:rFonts w:ascii="Times New Roman" w:hAnsi="Times New Roman" w:cs="Times New Roman"/>
                <w:sz w:val="24"/>
                <w:szCs w:val="24"/>
              </w:rPr>
              <w:t xml:space="preserve">аттестационных материалов педагогических работников </w:t>
            </w:r>
            <w:r w:rsidR="0085500F">
              <w:rPr>
                <w:rFonts w:ascii="Times New Roman" w:hAnsi="Times New Roman" w:cs="Times New Roman"/>
                <w:sz w:val="24"/>
                <w:szCs w:val="24"/>
              </w:rPr>
              <w:t>секретар</w:t>
            </w:r>
            <w:r w:rsidR="00224D0B">
              <w:rPr>
                <w:rFonts w:ascii="Times New Roman" w:hAnsi="Times New Roman" w:cs="Times New Roman"/>
                <w:sz w:val="24"/>
                <w:szCs w:val="24"/>
              </w:rPr>
              <w:t xml:space="preserve">ю </w:t>
            </w:r>
            <w:r w:rsidR="0085500F">
              <w:rPr>
                <w:rFonts w:ascii="Times New Roman" w:hAnsi="Times New Roman" w:cs="Times New Roman"/>
                <w:sz w:val="24"/>
                <w:szCs w:val="24"/>
              </w:rPr>
              <w:t xml:space="preserve"> аттестационной Комиссии  ДОиМП</w:t>
            </w:r>
          </w:p>
          <w:p w:rsidR="0085500F" w:rsidRDefault="0085500F" w:rsidP="0085500F">
            <w:pPr>
              <w:spacing w:after="0" w:line="240" w:lineRule="auto"/>
              <w:rPr>
                <w:rFonts w:ascii="Times New Roman" w:hAnsi="Times New Roman" w:cs="Times New Roman"/>
                <w:sz w:val="24"/>
                <w:szCs w:val="24"/>
              </w:rPr>
            </w:pPr>
            <w:r>
              <w:rPr>
                <w:rFonts w:ascii="Times New Roman" w:hAnsi="Times New Roman" w:cs="Times New Roman"/>
                <w:sz w:val="24"/>
                <w:szCs w:val="24"/>
              </w:rPr>
              <w:t>от 09.04.2014 № 1225;</w:t>
            </w:r>
          </w:p>
          <w:p w:rsidR="0085500F" w:rsidRDefault="0085500F" w:rsidP="008550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 14.04.2014 № 1328;</w:t>
            </w:r>
          </w:p>
          <w:p w:rsidR="00C314A9" w:rsidRPr="00C92470" w:rsidRDefault="0085500F" w:rsidP="008550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 06.05.2014 № 1565</w:t>
            </w: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hideMark/>
          </w:tcPr>
          <w:p w:rsidR="00C314A9" w:rsidRDefault="00C314A9" w:rsidP="00657F79">
            <w:pPr>
              <w:spacing w:after="0" w:line="240" w:lineRule="auto"/>
              <w:rPr>
                <w:rFonts w:ascii="Times New Roman" w:hAnsi="Times New Roman" w:cs="Times New Roman"/>
                <w:sz w:val="24"/>
                <w:szCs w:val="24"/>
              </w:rPr>
            </w:pPr>
            <w:r w:rsidRPr="00C92470">
              <w:rPr>
                <w:rFonts w:ascii="Times New Roman" w:hAnsi="Times New Roman" w:cs="Times New Roman"/>
                <w:sz w:val="24"/>
                <w:szCs w:val="24"/>
              </w:rPr>
              <w:t>Организация</w:t>
            </w:r>
          </w:p>
          <w:p w:rsidR="00C314A9" w:rsidRDefault="00C314A9" w:rsidP="00657F79">
            <w:pPr>
              <w:spacing w:after="0" w:line="240" w:lineRule="auto"/>
              <w:rPr>
                <w:rFonts w:ascii="Times New Roman" w:hAnsi="Times New Roman" w:cs="Times New Roman"/>
                <w:sz w:val="24"/>
                <w:szCs w:val="24"/>
              </w:rPr>
            </w:pPr>
            <w:r>
              <w:rPr>
                <w:rFonts w:ascii="Times New Roman" w:hAnsi="Times New Roman" w:cs="Times New Roman"/>
                <w:sz w:val="24"/>
                <w:szCs w:val="24"/>
              </w:rPr>
              <w:t>- Городская</w:t>
            </w:r>
            <w:r w:rsidRPr="00C92470">
              <w:rPr>
                <w:rFonts w:ascii="Times New Roman" w:hAnsi="Times New Roman" w:cs="Times New Roman"/>
                <w:sz w:val="24"/>
                <w:szCs w:val="24"/>
              </w:rPr>
              <w:t xml:space="preserve"> научно – </w:t>
            </w:r>
            <w:r>
              <w:rPr>
                <w:rFonts w:ascii="Times New Roman" w:hAnsi="Times New Roman" w:cs="Times New Roman"/>
                <w:sz w:val="24"/>
                <w:szCs w:val="24"/>
              </w:rPr>
              <w:t>практическая конференция</w:t>
            </w:r>
            <w:r w:rsidRPr="00C92470">
              <w:rPr>
                <w:rFonts w:ascii="Times New Roman" w:hAnsi="Times New Roman" w:cs="Times New Roman"/>
                <w:sz w:val="24"/>
                <w:szCs w:val="24"/>
              </w:rPr>
              <w:t xml:space="preserve"> «Наук</w:t>
            </w:r>
            <w:r>
              <w:rPr>
                <w:rFonts w:ascii="Times New Roman" w:hAnsi="Times New Roman" w:cs="Times New Roman"/>
                <w:sz w:val="24"/>
                <w:szCs w:val="24"/>
              </w:rPr>
              <w:t xml:space="preserve">а. Природа. Человек. Общество» </w:t>
            </w:r>
          </w:p>
          <w:p w:rsidR="00C314A9" w:rsidRDefault="00C314A9" w:rsidP="00657F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92470">
              <w:rPr>
                <w:rFonts w:ascii="Times New Roman" w:hAnsi="Times New Roman" w:cs="Times New Roman"/>
                <w:sz w:val="24"/>
                <w:szCs w:val="24"/>
              </w:rPr>
              <w:t>городской конкурс  «Природная лаборатория»,</w:t>
            </w:r>
          </w:p>
          <w:p w:rsidR="00C314A9" w:rsidRPr="00C92470" w:rsidRDefault="00C314A9" w:rsidP="00657F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92470">
              <w:rPr>
                <w:rFonts w:ascii="Times New Roman" w:hAnsi="Times New Roman" w:cs="Times New Roman"/>
                <w:sz w:val="24"/>
                <w:szCs w:val="24"/>
              </w:rPr>
              <w:t>городской конкурс «Я – исследователь»</w:t>
            </w:r>
            <w:r>
              <w:rPr>
                <w:rFonts w:ascii="Times New Roman" w:hAnsi="Times New Roman" w:cs="Times New Roman"/>
                <w:sz w:val="24"/>
                <w:szCs w:val="24"/>
              </w:rPr>
              <w:t xml:space="preserve"> для детей дошкольного возраста</w:t>
            </w:r>
          </w:p>
        </w:tc>
        <w:tc>
          <w:tcPr>
            <w:tcW w:w="1559" w:type="dxa"/>
            <w:tcBorders>
              <w:top w:val="single" w:sz="4" w:space="0" w:color="auto"/>
              <w:left w:val="single" w:sz="4" w:space="0" w:color="auto"/>
              <w:bottom w:val="single" w:sz="4" w:space="0" w:color="auto"/>
              <w:right w:val="single" w:sz="4" w:space="0" w:color="auto"/>
            </w:tcBorders>
            <w:hideMark/>
          </w:tcPr>
          <w:p w:rsidR="00C314A9" w:rsidRDefault="00C314A9" w:rsidP="00CF1031">
            <w:pPr>
              <w:spacing w:after="0" w:line="240" w:lineRule="auto"/>
              <w:jc w:val="center"/>
              <w:rPr>
                <w:rFonts w:ascii="Times New Roman" w:eastAsia="Times New Roman" w:hAnsi="Times New Roman" w:cs="Times New Roman"/>
                <w:color w:val="000000" w:themeColor="text1"/>
                <w:sz w:val="24"/>
                <w:szCs w:val="24"/>
              </w:rPr>
            </w:pPr>
          </w:p>
          <w:p w:rsidR="00C314A9" w:rsidRDefault="00C314A9" w:rsidP="00CF1031">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 апреля</w:t>
            </w:r>
          </w:p>
          <w:p w:rsidR="00C314A9" w:rsidRDefault="00C314A9" w:rsidP="00CF1031">
            <w:pPr>
              <w:spacing w:after="0" w:line="240" w:lineRule="auto"/>
              <w:jc w:val="center"/>
              <w:rPr>
                <w:rFonts w:ascii="Times New Roman" w:eastAsia="Times New Roman" w:hAnsi="Times New Roman" w:cs="Times New Roman"/>
                <w:color w:val="000000" w:themeColor="text1"/>
                <w:sz w:val="24"/>
                <w:szCs w:val="24"/>
              </w:rPr>
            </w:pPr>
          </w:p>
          <w:p w:rsidR="00C314A9" w:rsidRPr="00E57425" w:rsidRDefault="00C314A9" w:rsidP="00657F79">
            <w:pPr>
              <w:spacing w:after="0" w:line="240" w:lineRule="auto"/>
              <w:rPr>
                <w:rFonts w:ascii="Times New Roman" w:eastAsia="Times New Roman" w:hAnsi="Times New Roman" w:cs="Times New Roman"/>
                <w:sz w:val="24"/>
                <w:szCs w:val="24"/>
              </w:rPr>
            </w:pPr>
            <w:r w:rsidRPr="00E57425">
              <w:rPr>
                <w:rFonts w:ascii="Times New Roman" w:eastAsia="Times New Roman" w:hAnsi="Times New Roman" w:cs="Times New Roman"/>
                <w:sz w:val="24"/>
                <w:szCs w:val="24"/>
              </w:rPr>
              <w:t>17 апреля</w:t>
            </w:r>
          </w:p>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w:t>
            </w:r>
            <w:r w:rsidRPr="00C92470">
              <w:rPr>
                <w:rFonts w:ascii="Times New Roman" w:eastAsia="Times New Roman" w:hAnsi="Times New Roman" w:cs="Times New Roman"/>
                <w:color w:val="000000" w:themeColor="text1"/>
                <w:sz w:val="24"/>
                <w:szCs w:val="24"/>
              </w:rPr>
              <w:t>апреля</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line="240" w:lineRule="auto"/>
            </w:pPr>
            <w:r w:rsidRPr="004C3ABB">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427170" w:rsidRPr="00FA1B88" w:rsidRDefault="00427170" w:rsidP="00427170">
            <w:pPr>
              <w:tabs>
                <w:tab w:val="num" w:pos="0"/>
                <w:tab w:val="left" w:pos="7449"/>
              </w:tabs>
              <w:spacing w:after="0" w:line="240" w:lineRule="auto"/>
              <w:jc w:val="both"/>
              <w:rPr>
                <w:rFonts w:ascii="Times New Roman" w:hAnsi="Times New Roman" w:cs="Times New Roman"/>
                <w:sz w:val="24"/>
                <w:szCs w:val="24"/>
              </w:rPr>
            </w:pPr>
            <w:r w:rsidRPr="00FA1B88">
              <w:rPr>
                <w:rFonts w:ascii="Times New Roman" w:hAnsi="Times New Roman" w:cs="Times New Roman"/>
                <w:sz w:val="24"/>
                <w:szCs w:val="24"/>
              </w:rPr>
              <w:t>Приказы начальника Управления образования:</w:t>
            </w:r>
          </w:p>
          <w:p w:rsidR="00857D97" w:rsidRPr="00FA1B88" w:rsidRDefault="00C465D7" w:rsidP="00427170">
            <w:pPr>
              <w:tabs>
                <w:tab w:val="num" w:pos="0"/>
                <w:tab w:val="left" w:pos="7449"/>
              </w:tabs>
              <w:spacing w:after="0" w:line="240" w:lineRule="auto"/>
              <w:jc w:val="both"/>
              <w:rPr>
                <w:rFonts w:ascii="Times New Roman" w:hAnsi="Times New Roman" w:cs="Times New Roman"/>
                <w:sz w:val="24"/>
                <w:szCs w:val="24"/>
              </w:rPr>
            </w:pPr>
            <w:r w:rsidRPr="00FA1B88">
              <w:rPr>
                <w:rFonts w:ascii="Times New Roman" w:hAnsi="Times New Roman" w:cs="Times New Roman"/>
                <w:sz w:val="24"/>
                <w:szCs w:val="24"/>
              </w:rPr>
              <w:t xml:space="preserve">От   09.04.2014 № 208 «О проведении </w:t>
            </w:r>
            <w:r w:rsidRPr="00FA1B88">
              <w:rPr>
                <w:rFonts w:ascii="Times New Roman" w:hAnsi="Times New Roman" w:cs="Times New Roman"/>
                <w:sz w:val="24"/>
                <w:szCs w:val="24"/>
                <w:lang w:val="en-US"/>
              </w:rPr>
              <w:t>IX</w:t>
            </w:r>
            <w:r w:rsidRPr="00FA1B88">
              <w:rPr>
                <w:rFonts w:ascii="Times New Roman" w:hAnsi="Times New Roman" w:cs="Times New Roman"/>
                <w:sz w:val="24"/>
                <w:szCs w:val="24"/>
              </w:rPr>
              <w:t xml:space="preserve"> Городской научно-практической конференции учащихся «Наука. </w:t>
            </w:r>
            <w:r w:rsidR="00073CFE" w:rsidRPr="00FA1B88">
              <w:rPr>
                <w:rFonts w:ascii="Times New Roman" w:hAnsi="Times New Roman" w:cs="Times New Roman"/>
                <w:sz w:val="24"/>
                <w:szCs w:val="24"/>
              </w:rPr>
              <w:t>Природа. Человек. Общество»;</w:t>
            </w:r>
          </w:p>
          <w:p w:rsidR="00073CFE" w:rsidRPr="00FA1B88" w:rsidRDefault="00073CFE" w:rsidP="00427170">
            <w:pPr>
              <w:tabs>
                <w:tab w:val="num" w:pos="0"/>
                <w:tab w:val="left" w:pos="7449"/>
              </w:tabs>
              <w:spacing w:after="0" w:line="240" w:lineRule="auto"/>
              <w:jc w:val="both"/>
              <w:rPr>
                <w:rFonts w:ascii="Times New Roman" w:hAnsi="Times New Roman" w:cs="Times New Roman"/>
                <w:sz w:val="24"/>
                <w:szCs w:val="24"/>
              </w:rPr>
            </w:pPr>
            <w:r w:rsidRPr="00FA1B88">
              <w:rPr>
                <w:rFonts w:ascii="Times New Roman" w:hAnsi="Times New Roman" w:cs="Times New Roman"/>
                <w:sz w:val="24"/>
                <w:szCs w:val="24"/>
              </w:rPr>
              <w:t>От 07.05.2014 № 265 «</w:t>
            </w:r>
            <w:r w:rsidR="00857D97" w:rsidRPr="00FA1B88">
              <w:rPr>
                <w:rFonts w:ascii="Times New Roman" w:hAnsi="Times New Roman" w:cs="Times New Roman"/>
                <w:sz w:val="24"/>
                <w:szCs w:val="24"/>
              </w:rPr>
              <w:t>Об</w:t>
            </w:r>
            <w:r w:rsidRPr="00FA1B88">
              <w:rPr>
                <w:rFonts w:ascii="Times New Roman" w:hAnsi="Times New Roman" w:cs="Times New Roman"/>
                <w:sz w:val="24"/>
                <w:szCs w:val="24"/>
              </w:rPr>
              <w:t xml:space="preserve"> итогах</w:t>
            </w:r>
            <w:r w:rsidRPr="00FA1B88">
              <w:rPr>
                <w:sz w:val="24"/>
                <w:szCs w:val="24"/>
              </w:rPr>
              <w:t xml:space="preserve"> </w:t>
            </w:r>
            <w:r w:rsidRPr="00FA1B88">
              <w:rPr>
                <w:rFonts w:ascii="Times New Roman" w:hAnsi="Times New Roman" w:cs="Times New Roman"/>
                <w:sz w:val="24"/>
                <w:szCs w:val="24"/>
                <w:lang w:val="en-US"/>
              </w:rPr>
              <w:t>IX</w:t>
            </w:r>
            <w:r w:rsidRPr="00FA1B88">
              <w:rPr>
                <w:rFonts w:ascii="Times New Roman" w:hAnsi="Times New Roman" w:cs="Times New Roman"/>
                <w:sz w:val="24"/>
                <w:szCs w:val="24"/>
              </w:rPr>
              <w:t xml:space="preserve"> Городской научно-практической конференции обучающихся «Наука. Природа. Человек. Общество»</w:t>
            </w:r>
            <w:r w:rsidR="00857D97" w:rsidRPr="00FA1B88">
              <w:rPr>
                <w:rFonts w:ascii="Times New Roman" w:hAnsi="Times New Roman" w:cs="Times New Roman"/>
                <w:sz w:val="24"/>
                <w:szCs w:val="24"/>
              </w:rPr>
              <w:t>;</w:t>
            </w:r>
          </w:p>
          <w:p w:rsidR="00EE216E" w:rsidRPr="00FA1B88" w:rsidRDefault="00EE216E" w:rsidP="00EE216E">
            <w:pPr>
              <w:pStyle w:val="2"/>
              <w:spacing w:before="0" w:line="240" w:lineRule="auto"/>
              <w:rPr>
                <w:rFonts w:ascii="Times New Roman" w:hAnsi="Times New Roman" w:cs="Times New Roman"/>
                <w:b w:val="0"/>
                <w:bCs w:val="0"/>
                <w:color w:val="auto"/>
                <w:sz w:val="24"/>
                <w:szCs w:val="24"/>
              </w:rPr>
            </w:pPr>
            <w:bookmarkStart w:id="0" w:name="_GoBack"/>
            <w:bookmarkEnd w:id="0"/>
            <w:r w:rsidRPr="00FA1B88">
              <w:rPr>
                <w:rFonts w:ascii="Times New Roman" w:hAnsi="Times New Roman" w:cs="Times New Roman"/>
                <w:b w:val="0"/>
                <w:bCs w:val="0"/>
                <w:color w:val="auto"/>
                <w:sz w:val="24"/>
                <w:szCs w:val="24"/>
              </w:rPr>
              <w:lastRenderedPageBreak/>
              <w:t>От 13.03.2014 № 140 «</w:t>
            </w:r>
            <w:r w:rsidRPr="00FA1B88">
              <w:rPr>
                <w:rFonts w:ascii="Times New Roman" w:hAnsi="Times New Roman" w:cs="Times New Roman"/>
                <w:b w:val="0"/>
                <w:color w:val="auto"/>
                <w:sz w:val="24"/>
                <w:szCs w:val="24"/>
              </w:rPr>
              <w:t>О городском конкурсе  учебно–исследовательских</w:t>
            </w:r>
          </w:p>
          <w:p w:rsidR="00EE216E" w:rsidRPr="00FA1B88" w:rsidRDefault="00EE216E" w:rsidP="00EE216E">
            <w:pPr>
              <w:spacing w:after="0" w:line="240" w:lineRule="auto"/>
              <w:rPr>
                <w:rFonts w:ascii="Times New Roman" w:hAnsi="Times New Roman" w:cs="Times New Roman"/>
                <w:sz w:val="24"/>
                <w:szCs w:val="24"/>
              </w:rPr>
            </w:pPr>
            <w:r w:rsidRPr="00FA1B88">
              <w:rPr>
                <w:rFonts w:ascii="Times New Roman" w:hAnsi="Times New Roman" w:cs="Times New Roman"/>
                <w:sz w:val="24"/>
                <w:szCs w:val="24"/>
              </w:rPr>
              <w:t xml:space="preserve">работ для воспитанников образовательных </w:t>
            </w:r>
          </w:p>
          <w:p w:rsidR="00EE216E" w:rsidRPr="00FA1B88" w:rsidRDefault="00EE216E" w:rsidP="00EE216E">
            <w:pPr>
              <w:spacing w:after="0" w:line="240" w:lineRule="auto"/>
              <w:rPr>
                <w:rFonts w:ascii="Times New Roman" w:hAnsi="Times New Roman" w:cs="Times New Roman"/>
                <w:sz w:val="24"/>
                <w:szCs w:val="24"/>
              </w:rPr>
            </w:pPr>
            <w:r w:rsidRPr="00FA1B88">
              <w:rPr>
                <w:rFonts w:ascii="Times New Roman" w:hAnsi="Times New Roman" w:cs="Times New Roman"/>
                <w:sz w:val="24"/>
                <w:szCs w:val="24"/>
              </w:rPr>
              <w:t xml:space="preserve">учреждений, реализующих основную </w:t>
            </w:r>
          </w:p>
          <w:p w:rsidR="00EE216E" w:rsidRPr="00FA1B88" w:rsidRDefault="00EE216E" w:rsidP="00EE216E">
            <w:pPr>
              <w:spacing w:after="0" w:line="240" w:lineRule="auto"/>
              <w:rPr>
                <w:rFonts w:ascii="Times New Roman" w:hAnsi="Times New Roman" w:cs="Times New Roman"/>
                <w:sz w:val="24"/>
                <w:szCs w:val="24"/>
              </w:rPr>
            </w:pPr>
            <w:r w:rsidRPr="00FA1B88">
              <w:rPr>
                <w:rFonts w:ascii="Times New Roman" w:hAnsi="Times New Roman" w:cs="Times New Roman"/>
                <w:sz w:val="24"/>
                <w:szCs w:val="24"/>
              </w:rPr>
              <w:t>образовательную программу дошкольного  образования  «Я - исследователь».</w:t>
            </w:r>
          </w:p>
          <w:p w:rsidR="00EE216E" w:rsidRPr="00FA1B88" w:rsidRDefault="00EE216E" w:rsidP="00EE216E">
            <w:pPr>
              <w:spacing w:after="0" w:line="240" w:lineRule="auto"/>
              <w:rPr>
                <w:rFonts w:ascii="Times New Roman" w:hAnsi="Times New Roman" w:cs="Times New Roman"/>
                <w:bCs/>
                <w:sz w:val="24"/>
                <w:szCs w:val="24"/>
              </w:rPr>
            </w:pPr>
            <w:r w:rsidRPr="00FA1B88">
              <w:rPr>
                <w:rFonts w:ascii="Times New Roman" w:hAnsi="Times New Roman" w:cs="Times New Roman"/>
                <w:bCs/>
                <w:sz w:val="24"/>
                <w:szCs w:val="24"/>
              </w:rPr>
              <w:t>От 08.04.2014</w:t>
            </w:r>
            <w:r w:rsidRPr="00FA1B88">
              <w:rPr>
                <w:rFonts w:ascii="Times New Roman" w:hAnsi="Times New Roman" w:cs="Times New Roman"/>
                <w:bCs/>
                <w:sz w:val="24"/>
                <w:szCs w:val="24"/>
              </w:rPr>
              <w:tab/>
              <w:t xml:space="preserve"> №  205 «</w:t>
            </w:r>
            <w:r w:rsidRPr="00FA1B88">
              <w:rPr>
                <w:rFonts w:ascii="Times New Roman" w:hAnsi="Times New Roman" w:cs="Times New Roman"/>
                <w:sz w:val="24"/>
                <w:szCs w:val="24"/>
              </w:rPr>
              <w:t xml:space="preserve">О результатах  городского конкурса  </w:t>
            </w:r>
          </w:p>
          <w:p w:rsidR="00EE216E" w:rsidRPr="00FA1B88" w:rsidRDefault="00EE216E" w:rsidP="00EE216E">
            <w:pPr>
              <w:spacing w:after="0" w:line="240" w:lineRule="auto"/>
              <w:rPr>
                <w:rFonts w:ascii="Times New Roman" w:hAnsi="Times New Roman" w:cs="Times New Roman"/>
                <w:sz w:val="24"/>
                <w:szCs w:val="24"/>
              </w:rPr>
            </w:pPr>
            <w:r w:rsidRPr="00FA1B88">
              <w:rPr>
                <w:rFonts w:ascii="Times New Roman" w:hAnsi="Times New Roman" w:cs="Times New Roman"/>
                <w:sz w:val="24"/>
                <w:szCs w:val="24"/>
              </w:rPr>
              <w:t xml:space="preserve">учебно–исследовательских работ </w:t>
            </w:r>
          </w:p>
          <w:p w:rsidR="00EE216E" w:rsidRPr="00FA1B88" w:rsidRDefault="00EE216E" w:rsidP="00EE216E">
            <w:pPr>
              <w:spacing w:after="0" w:line="240" w:lineRule="auto"/>
              <w:rPr>
                <w:rFonts w:ascii="Times New Roman" w:hAnsi="Times New Roman" w:cs="Times New Roman"/>
                <w:sz w:val="24"/>
                <w:szCs w:val="24"/>
              </w:rPr>
            </w:pPr>
            <w:r w:rsidRPr="00FA1B88">
              <w:rPr>
                <w:rFonts w:ascii="Times New Roman" w:hAnsi="Times New Roman" w:cs="Times New Roman"/>
                <w:sz w:val="24"/>
                <w:szCs w:val="24"/>
              </w:rPr>
              <w:t xml:space="preserve">для воспитанников образовательных </w:t>
            </w:r>
          </w:p>
          <w:p w:rsidR="00EE216E" w:rsidRPr="00FA1B88" w:rsidRDefault="00EE216E" w:rsidP="00EE216E">
            <w:pPr>
              <w:spacing w:after="0" w:line="240" w:lineRule="auto"/>
              <w:rPr>
                <w:rFonts w:ascii="Times New Roman" w:hAnsi="Times New Roman" w:cs="Times New Roman"/>
                <w:sz w:val="24"/>
                <w:szCs w:val="24"/>
              </w:rPr>
            </w:pPr>
            <w:r w:rsidRPr="00FA1B88">
              <w:rPr>
                <w:rFonts w:ascii="Times New Roman" w:hAnsi="Times New Roman" w:cs="Times New Roman"/>
                <w:sz w:val="24"/>
                <w:szCs w:val="24"/>
              </w:rPr>
              <w:t xml:space="preserve">учреждений, реализующих основную </w:t>
            </w:r>
          </w:p>
          <w:p w:rsidR="00C314A9" w:rsidRPr="003E2904" w:rsidRDefault="00EE216E" w:rsidP="00EE216E">
            <w:pPr>
              <w:spacing w:after="0" w:line="240" w:lineRule="auto"/>
              <w:rPr>
                <w:rFonts w:ascii="Times New Roman" w:hAnsi="Times New Roman" w:cs="Times New Roman"/>
              </w:rPr>
            </w:pPr>
            <w:r w:rsidRPr="00FA1B88">
              <w:rPr>
                <w:rFonts w:ascii="Times New Roman" w:hAnsi="Times New Roman" w:cs="Times New Roman"/>
                <w:sz w:val="24"/>
                <w:szCs w:val="24"/>
              </w:rPr>
              <w:t>образовательную программу дошкольного  образования  «Я - исследователь»</w:t>
            </w:r>
          </w:p>
        </w:tc>
      </w:tr>
      <w:tr w:rsidR="00C314A9" w:rsidRPr="00C92470" w:rsidTr="00401F29">
        <w:trPr>
          <w:trHeight w:val="599"/>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657F79">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lastRenderedPageBreak/>
              <w:t>Декада по профилактике злоупотребления психоактивных веществ и формирования здорового образа жизни</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1-10 </w:t>
            </w:r>
            <w:r w:rsidRPr="00C92470">
              <w:rPr>
                <w:rFonts w:ascii="Times New Roman" w:eastAsia="Times New Roman" w:hAnsi="Times New Roman" w:cs="Times New Roman"/>
                <w:sz w:val="24"/>
                <w:szCs w:val="24"/>
              </w:rPr>
              <w:t>апрел</w:t>
            </w:r>
            <w:r>
              <w:rPr>
                <w:rFonts w:ascii="Times New Roman" w:eastAsia="Times New Roman" w:hAnsi="Times New Roman" w:cs="Times New Roman"/>
                <w:sz w:val="24"/>
                <w:szCs w:val="24"/>
              </w:rPr>
              <w:t>я</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4C3ABB">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5D32AE" w:rsidP="00CF10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от 16.04.2014 № 219, проведены мероприятия, 100% охват</w:t>
            </w: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Участие в Европейской неделе иммунизации</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 по 10 </w:t>
            </w:r>
            <w:r w:rsidRPr="00C92470">
              <w:rPr>
                <w:rFonts w:ascii="Times New Roman" w:eastAsia="Times New Roman" w:hAnsi="Times New Roman" w:cs="Times New Roman"/>
                <w:sz w:val="24"/>
                <w:szCs w:val="24"/>
              </w:rPr>
              <w:t>апрел</w:t>
            </w:r>
            <w:r>
              <w:rPr>
                <w:rFonts w:ascii="Times New Roman" w:eastAsia="Times New Roman" w:hAnsi="Times New Roman" w:cs="Times New Roman"/>
                <w:sz w:val="24"/>
                <w:szCs w:val="24"/>
              </w:rPr>
              <w:t>я</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B30466">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EC42DF" w:rsidP="00B90F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период с 01 по 10 апреля 6 общеобразовательных учреждений города приняли участие в Европейской неделе иммунизации</w:t>
            </w:r>
            <w:r w:rsidR="00C741EF">
              <w:rPr>
                <w:rFonts w:ascii="Times New Roman" w:eastAsia="Times New Roman" w:hAnsi="Times New Roman" w:cs="Times New Roman"/>
                <w:sz w:val="24"/>
                <w:szCs w:val="24"/>
              </w:rPr>
              <w:t>, письмо начальника Управления образования от03.06.2014 № 1877.</w:t>
            </w: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разработки и реализации проектов по созданию среды межэтнического взаимодействия детей и молодежи в летних лагерях с дневным пребыванием</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апрель</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B30466">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5A4DD6" w:rsidRDefault="001E5DBA" w:rsidP="005A4D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начальника Управления образования </w:t>
            </w:r>
            <w:r w:rsidR="005A4DD6">
              <w:rPr>
                <w:rFonts w:ascii="Times New Roman" w:eastAsia="Times New Roman" w:hAnsi="Times New Roman" w:cs="Times New Roman"/>
                <w:sz w:val="24"/>
                <w:szCs w:val="24"/>
              </w:rPr>
              <w:t xml:space="preserve">от 29.05.2014 № 314 </w:t>
            </w:r>
          </w:p>
          <w:p w:rsidR="00C314A9" w:rsidRPr="00C92470" w:rsidRDefault="005A4DD6" w:rsidP="005A4D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741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 организации лагерей с дневным пребыванием детей в период летних каникул в 2014 году в городе Югорске» п.п. 3.15-3.19.</w:t>
            </w: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rPr>
                <w:rFonts w:ascii="Times New Roman" w:hAnsi="Times New Roman" w:cs="Times New Roman"/>
                <w:sz w:val="24"/>
                <w:szCs w:val="24"/>
              </w:rPr>
            </w:pPr>
            <w:r w:rsidRPr="00C92470">
              <w:rPr>
                <w:rFonts w:ascii="Times New Roman" w:hAnsi="Times New Roman" w:cs="Times New Roman"/>
                <w:sz w:val="24"/>
                <w:szCs w:val="24"/>
              </w:rPr>
              <w:t>Организация Городского конкурса «Лучшее воспитательное мероприятие»</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До 19 апреля</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B30466">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5D32AE" w:rsidP="00B90F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от 16.04.2014 № 219, приняли участие 6 человек</w:t>
            </w: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спортивных соревнований  по стрельбе  среди  работников  ОУ</w:t>
            </w:r>
          </w:p>
          <w:p w:rsidR="00C314A9" w:rsidRPr="00C92470" w:rsidRDefault="00C314A9" w:rsidP="00B90F76">
            <w:pPr>
              <w:spacing w:after="0" w:line="240" w:lineRule="auto"/>
              <w:jc w:val="both"/>
              <w:rPr>
                <w:rFonts w:ascii="Times New Roman" w:eastAsia="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 </w:t>
            </w:r>
            <w:r w:rsidRPr="00C92470">
              <w:rPr>
                <w:rFonts w:ascii="Times New Roman" w:eastAsia="Times New Roman" w:hAnsi="Times New Roman" w:cs="Times New Roman"/>
                <w:color w:val="000000" w:themeColor="text1"/>
                <w:sz w:val="24"/>
                <w:szCs w:val="24"/>
              </w:rPr>
              <w:t>апрел</w:t>
            </w:r>
            <w:r>
              <w:rPr>
                <w:rFonts w:ascii="Times New Roman" w:eastAsia="Times New Roman" w:hAnsi="Times New Roman" w:cs="Times New Roman"/>
                <w:color w:val="000000" w:themeColor="text1"/>
                <w:sz w:val="24"/>
                <w:szCs w:val="24"/>
              </w:rPr>
              <w:t>я</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B30466">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DE0262" w:rsidP="00B90F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начальника Управления образования от 14.04.2014 № 1307, в соревнованиях приняли участие 7 образовательных учреждений города ,70 участников.</w:t>
            </w: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спортивных соревнований  по настольному   теннису  среди работников ОУ</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18 </w:t>
            </w:r>
            <w:r w:rsidRPr="00C92470">
              <w:rPr>
                <w:rFonts w:ascii="Times New Roman" w:eastAsia="Times New Roman" w:hAnsi="Times New Roman" w:cs="Times New Roman"/>
                <w:color w:val="000000" w:themeColor="text1"/>
                <w:sz w:val="24"/>
                <w:szCs w:val="24"/>
              </w:rPr>
              <w:t>апрел</w:t>
            </w:r>
            <w:r>
              <w:rPr>
                <w:rFonts w:ascii="Times New Roman" w:eastAsia="Times New Roman" w:hAnsi="Times New Roman" w:cs="Times New Roman"/>
                <w:color w:val="000000" w:themeColor="text1"/>
                <w:sz w:val="24"/>
                <w:szCs w:val="24"/>
              </w:rPr>
              <w:t>я</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B30466">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DE0262" w:rsidP="00DE02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Письмо начальника Управления образования от 10.04.2014  № 1270 в соревнованиях приняли участие  7 </w:t>
            </w:r>
            <w:r>
              <w:rPr>
                <w:rFonts w:ascii="Times New Roman" w:eastAsia="Times New Roman" w:hAnsi="Times New Roman" w:cs="Times New Roman"/>
                <w:sz w:val="24"/>
                <w:szCs w:val="24"/>
              </w:rPr>
              <w:lastRenderedPageBreak/>
              <w:t xml:space="preserve">образовательных учреждений города, 70 участников. </w:t>
            </w: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rPr>
                <w:rFonts w:ascii="Times New Roman" w:hAnsi="Times New Roman" w:cs="Times New Roman"/>
                <w:sz w:val="24"/>
                <w:szCs w:val="24"/>
              </w:rPr>
            </w:pPr>
            <w:r w:rsidRPr="00C92470">
              <w:rPr>
                <w:rFonts w:ascii="Times New Roman" w:hAnsi="Times New Roman" w:cs="Times New Roman"/>
                <w:sz w:val="24"/>
                <w:szCs w:val="24"/>
              </w:rPr>
              <w:lastRenderedPageBreak/>
              <w:t>Организация Гала-концерта Фестиваля «Одаренные дети-будущее России»</w:t>
            </w:r>
          </w:p>
          <w:p w:rsidR="00C314A9" w:rsidRPr="00C92470" w:rsidRDefault="00C314A9" w:rsidP="00B90F76">
            <w:pPr>
              <w:spacing w:after="0" w:line="240" w:lineRule="auto"/>
              <w:jc w:val="both"/>
              <w:rPr>
                <w:rFonts w:ascii="Times New Roman" w:eastAsia="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28</w:t>
            </w:r>
            <w:r w:rsidRPr="00C92470">
              <w:rPr>
                <w:rFonts w:ascii="Times New Roman" w:eastAsia="Times New Roman" w:hAnsi="Times New Roman" w:cs="Times New Roman"/>
                <w:color w:val="000000" w:themeColor="text1"/>
                <w:sz w:val="24"/>
                <w:szCs w:val="24"/>
              </w:rPr>
              <w:t xml:space="preserve"> апреля </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B30466">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5D56AF" w:rsidRDefault="005D56AF" w:rsidP="005D56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начальника Управления образования от 06.06.2014 № 328 « Об итогах </w:t>
            </w:r>
            <w:r>
              <w:rPr>
                <w:rFonts w:ascii="Times New Roman" w:eastAsia="Times New Roman" w:hAnsi="Times New Roman" w:cs="Times New Roman"/>
                <w:sz w:val="24"/>
                <w:szCs w:val="24"/>
                <w:lang w:val="en-US"/>
              </w:rPr>
              <w:t>XVII</w:t>
            </w:r>
            <w:r>
              <w:rPr>
                <w:rFonts w:ascii="Times New Roman" w:eastAsia="Times New Roman" w:hAnsi="Times New Roman" w:cs="Times New Roman"/>
                <w:sz w:val="24"/>
                <w:szCs w:val="24"/>
              </w:rPr>
              <w:t xml:space="preserve"> фестиваля детского и юношеского творчества «Одаренные дети – будущее России»</w:t>
            </w: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Губернаторских состязаний среди воспитанников</w:t>
            </w:r>
          </w:p>
          <w:p w:rsidR="00C314A9" w:rsidRPr="00C92470" w:rsidRDefault="00C314A9" w:rsidP="00B90F76">
            <w:pPr>
              <w:spacing w:after="0" w:line="240" w:lineRule="auto"/>
              <w:jc w:val="both"/>
              <w:rPr>
                <w:rFonts w:ascii="Times New Roman" w:eastAsia="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10-11</w:t>
            </w:r>
            <w:r w:rsidRPr="00C92470">
              <w:rPr>
                <w:rFonts w:ascii="Times New Roman" w:eastAsia="Times New Roman" w:hAnsi="Times New Roman" w:cs="Times New Roman"/>
                <w:color w:val="000000" w:themeColor="text1"/>
                <w:sz w:val="24"/>
                <w:szCs w:val="24"/>
              </w:rPr>
              <w:t xml:space="preserve"> апреля </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B30466">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500B4F" w:rsidP="00500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27.03.2014 № 185 «О проведении соревнований» в соревнованиях принимали участие 10 образовательных учреждений, 200  участников.</w:t>
            </w: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shd w:val="clear" w:color="auto" w:fill="auto"/>
            <w:hideMark/>
          </w:tcPr>
          <w:p w:rsidR="00C314A9" w:rsidRPr="0051305E" w:rsidRDefault="00C465D7" w:rsidP="00B90F76">
            <w:pPr>
              <w:spacing w:after="0" w:line="240" w:lineRule="auto"/>
              <w:rPr>
                <w:rFonts w:ascii="Times New Roman" w:hAnsi="Times New Roman" w:cs="Times New Roman"/>
                <w:sz w:val="24"/>
                <w:szCs w:val="24"/>
              </w:rPr>
            </w:pPr>
            <w:r w:rsidRPr="0051305E">
              <w:rPr>
                <w:rFonts w:ascii="Times New Roman" w:hAnsi="Times New Roman" w:cs="Times New Roman"/>
                <w:sz w:val="24"/>
                <w:szCs w:val="24"/>
              </w:rPr>
              <w:t>Организация  городского мероприятия для учащихся 10 кл. по итогам социальной практики «Моя профессия – мой выбор»</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314A9" w:rsidRPr="0051305E" w:rsidRDefault="00C314A9" w:rsidP="00B90F76">
            <w:pPr>
              <w:spacing w:after="0" w:line="240" w:lineRule="auto"/>
              <w:jc w:val="center"/>
              <w:rPr>
                <w:rFonts w:ascii="Times New Roman" w:eastAsia="Times New Roman" w:hAnsi="Times New Roman" w:cs="Times New Roman"/>
                <w:color w:val="000000" w:themeColor="text1"/>
                <w:sz w:val="24"/>
                <w:szCs w:val="24"/>
              </w:rPr>
            </w:pPr>
            <w:r w:rsidRPr="0051305E">
              <w:rPr>
                <w:rFonts w:ascii="Times New Roman" w:eastAsia="Times New Roman" w:hAnsi="Times New Roman" w:cs="Times New Roman"/>
                <w:color w:val="000000" w:themeColor="text1"/>
                <w:sz w:val="24"/>
                <w:szCs w:val="24"/>
              </w:rPr>
              <w:t xml:space="preserve">07 – 30 апреля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314A9" w:rsidRPr="0051305E" w:rsidRDefault="00C314A9" w:rsidP="00B90F76">
            <w:pPr>
              <w:spacing w:after="0" w:line="240" w:lineRule="auto"/>
            </w:pPr>
            <w:r w:rsidRPr="0051305E">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51305E" w:rsidRDefault="0051305E" w:rsidP="0051305E">
            <w:pPr>
              <w:tabs>
                <w:tab w:val="left" w:pos="709"/>
              </w:tabs>
              <w:autoSpaceDE w:val="0"/>
              <w:autoSpaceDN w:val="0"/>
              <w:adjustRightInd w:val="0"/>
              <w:spacing w:after="0" w:line="240" w:lineRule="auto"/>
              <w:ind w:firstLine="34"/>
              <w:jc w:val="both"/>
              <w:rPr>
                <w:rFonts w:ascii="Times New Roman CYR" w:hAnsi="Times New Roman CYR" w:cs="Times New Roman CYR"/>
                <w:color w:val="00000A"/>
                <w:sz w:val="24"/>
                <w:szCs w:val="24"/>
              </w:rPr>
            </w:pPr>
            <w:r>
              <w:rPr>
                <w:rFonts w:ascii="Times New Roman CYR" w:hAnsi="Times New Roman CYR" w:cs="Times New Roman CYR"/>
                <w:color w:val="00000A"/>
                <w:sz w:val="24"/>
                <w:szCs w:val="24"/>
              </w:rPr>
              <w:t xml:space="preserve">Приказ начальника Управления образования от 29.05.2014  № 311 </w:t>
            </w:r>
            <w:r w:rsidRPr="0094656B">
              <w:rPr>
                <w:rFonts w:ascii="Times New Roman" w:hAnsi="Times New Roman"/>
                <w:color w:val="00000A"/>
                <w:sz w:val="24"/>
                <w:szCs w:val="24"/>
              </w:rPr>
              <w:t>«</w:t>
            </w:r>
            <w:r>
              <w:rPr>
                <w:rFonts w:ascii="Times New Roman CYR" w:hAnsi="Times New Roman CYR" w:cs="Times New Roman CYR"/>
                <w:color w:val="00000A"/>
                <w:sz w:val="24"/>
                <w:szCs w:val="24"/>
              </w:rPr>
              <w:t xml:space="preserve">Об итогах городского конкурса презентаций </w:t>
            </w:r>
            <w:r w:rsidRPr="0094656B">
              <w:rPr>
                <w:rFonts w:ascii="Times New Roman" w:hAnsi="Times New Roman"/>
                <w:color w:val="00000A"/>
                <w:sz w:val="24"/>
                <w:szCs w:val="24"/>
              </w:rPr>
              <w:t>«</w:t>
            </w:r>
            <w:r>
              <w:rPr>
                <w:rFonts w:ascii="Times New Roman CYR" w:hAnsi="Times New Roman CYR" w:cs="Times New Roman CYR"/>
                <w:color w:val="00000A"/>
                <w:sz w:val="24"/>
                <w:szCs w:val="24"/>
              </w:rPr>
              <w:t>Моя профессия</w:t>
            </w:r>
            <w:r w:rsidR="00C465D7">
              <w:rPr>
                <w:rFonts w:ascii="Times New Roman CYR" w:hAnsi="Times New Roman CYR" w:cs="Times New Roman CYR"/>
                <w:color w:val="00000A"/>
                <w:sz w:val="24"/>
                <w:szCs w:val="24"/>
              </w:rPr>
              <w:t xml:space="preserve"> </w:t>
            </w:r>
            <w:r>
              <w:rPr>
                <w:rFonts w:ascii="Times New Roman CYR" w:hAnsi="Times New Roman CYR" w:cs="Times New Roman CYR"/>
                <w:color w:val="00000A"/>
                <w:sz w:val="24"/>
                <w:szCs w:val="24"/>
              </w:rPr>
              <w:t>-</w:t>
            </w:r>
            <w:r w:rsidR="00C465D7">
              <w:rPr>
                <w:rFonts w:ascii="Times New Roman CYR" w:hAnsi="Times New Roman CYR" w:cs="Times New Roman CYR"/>
                <w:color w:val="00000A"/>
                <w:sz w:val="24"/>
                <w:szCs w:val="24"/>
              </w:rPr>
              <w:t xml:space="preserve"> </w:t>
            </w:r>
            <w:r>
              <w:rPr>
                <w:rFonts w:ascii="Times New Roman CYR" w:hAnsi="Times New Roman CYR" w:cs="Times New Roman CYR"/>
                <w:color w:val="00000A"/>
                <w:sz w:val="24"/>
                <w:szCs w:val="24"/>
              </w:rPr>
              <w:t>мой выбор</w:t>
            </w:r>
            <w:r w:rsidRPr="0094656B">
              <w:rPr>
                <w:rFonts w:ascii="Times New Roman" w:hAnsi="Times New Roman"/>
                <w:color w:val="00000A"/>
                <w:sz w:val="24"/>
                <w:szCs w:val="24"/>
              </w:rPr>
              <w:t>»</w:t>
            </w:r>
            <w:r>
              <w:rPr>
                <w:rFonts w:ascii="Times New Roman" w:hAnsi="Times New Roman"/>
                <w:color w:val="00000A"/>
                <w:sz w:val="24"/>
                <w:szCs w:val="24"/>
              </w:rPr>
              <w:t xml:space="preserve"> (с изменениями от 09.06.2014 № 335), </w:t>
            </w:r>
            <w:r>
              <w:rPr>
                <w:rFonts w:ascii="Times New Roman CYR" w:hAnsi="Times New Roman CYR" w:cs="Times New Roman CYR"/>
                <w:color w:val="00000A"/>
                <w:sz w:val="24"/>
                <w:szCs w:val="24"/>
              </w:rPr>
              <w:t xml:space="preserve">представлено 10 работ (индивидуальных и коллективных), всего участников 18 человек, их них: 13 - учащихся, 5 - руководителей работ. </w:t>
            </w:r>
          </w:p>
          <w:p w:rsidR="00C314A9" w:rsidRPr="0051305E" w:rsidRDefault="00C314A9" w:rsidP="00B90F76">
            <w:pPr>
              <w:spacing w:after="0" w:line="240" w:lineRule="auto"/>
              <w:jc w:val="both"/>
              <w:rPr>
                <w:rFonts w:ascii="Times New Roman" w:eastAsia="Times New Roman" w:hAnsi="Times New Roman" w:cs="Times New Roman"/>
                <w:sz w:val="24"/>
                <w:szCs w:val="24"/>
                <w:highlight w:val="yellow"/>
              </w:rPr>
            </w:pP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работы Экспертной  комиссии</w:t>
            </w:r>
            <w:r>
              <w:rPr>
                <w:rFonts w:ascii="Times New Roman" w:eastAsia="Times New Roman" w:hAnsi="Times New Roman" w:cs="Times New Roman"/>
                <w:sz w:val="24"/>
                <w:szCs w:val="24"/>
              </w:rPr>
              <w:t xml:space="preserve"> (по заявкам ОУ)</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29 апреля</w:t>
            </w:r>
          </w:p>
          <w:p w:rsidR="00C314A9" w:rsidRPr="00C92470" w:rsidRDefault="00C314A9" w:rsidP="00CF1031">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 xml:space="preserve">Заместитель начальника по инновационной деятельности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E16BAF" w:rsidP="00E16B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Заседание п</w:t>
            </w:r>
            <w:r w:rsidR="00FA1B88">
              <w:rPr>
                <w:rFonts w:ascii="Times New Roman" w:eastAsia="Times New Roman" w:hAnsi="Times New Roman" w:cs="Times New Roman"/>
                <w:sz w:val="24"/>
                <w:szCs w:val="24"/>
              </w:rPr>
              <w:t>еренесен</w:t>
            </w:r>
            <w:r>
              <w:rPr>
                <w:rFonts w:ascii="Times New Roman" w:eastAsia="Times New Roman" w:hAnsi="Times New Roman" w:cs="Times New Roman"/>
                <w:sz w:val="24"/>
                <w:szCs w:val="24"/>
              </w:rPr>
              <w:t>о</w:t>
            </w:r>
            <w:r w:rsidR="00FA1B88">
              <w:rPr>
                <w:rFonts w:ascii="Times New Roman" w:eastAsia="Times New Roman" w:hAnsi="Times New Roman" w:cs="Times New Roman"/>
                <w:sz w:val="24"/>
                <w:szCs w:val="24"/>
              </w:rPr>
              <w:t xml:space="preserve"> на 2</w:t>
            </w:r>
            <w:r>
              <w:rPr>
                <w:rFonts w:ascii="Times New Roman" w:eastAsia="Times New Roman" w:hAnsi="Times New Roman" w:cs="Times New Roman"/>
                <w:sz w:val="24"/>
                <w:szCs w:val="24"/>
              </w:rPr>
              <w:t>9</w:t>
            </w:r>
            <w:r w:rsidR="00FA1B88">
              <w:rPr>
                <w:rFonts w:ascii="Times New Roman" w:eastAsia="Times New Roman" w:hAnsi="Times New Roman" w:cs="Times New Roman"/>
                <w:sz w:val="24"/>
                <w:szCs w:val="24"/>
              </w:rPr>
              <w:t>.05.20</w:t>
            </w:r>
            <w:r>
              <w:rPr>
                <w:rFonts w:ascii="Times New Roman" w:eastAsia="Times New Roman" w:hAnsi="Times New Roman" w:cs="Times New Roman"/>
                <w:sz w:val="24"/>
                <w:szCs w:val="24"/>
              </w:rPr>
              <w:t xml:space="preserve">14. </w:t>
            </w:r>
            <w:r w:rsidR="00FA1B88">
              <w:rPr>
                <w:rFonts w:ascii="Times New Roman" w:eastAsia="Times New Roman" w:hAnsi="Times New Roman" w:cs="Times New Roman"/>
                <w:sz w:val="24"/>
                <w:szCs w:val="24"/>
              </w:rPr>
              <w:t xml:space="preserve">Протокол №2 </w:t>
            </w:r>
            <w:r>
              <w:rPr>
                <w:rFonts w:ascii="Times New Roman" w:eastAsia="Times New Roman" w:hAnsi="Times New Roman" w:cs="Times New Roman"/>
                <w:sz w:val="24"/>
                <w:szCs w:val="24"/>
              </w:rPr>
              <w:t>от 29.05.2014</w:t>
            </w:r>
          </w:p>
        </w:tc>
      </w:tr>
      <w:tr w:rsidR="00C314A9" w:rsidRPr="00C92470" w:rsidTr="00401F29">
        <w:trPr>
          <w:trHeight w:val="793"/>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tabs>
                <w:tab w:val="left" w:pos="72"/>
              </w:tabs>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мероприятий, посвященных Дню книги (по плану ДОиМП)</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keepNext/>
              <w:spacing w:after="0" w:line="240" w:lineRule="auto"/>
              <w:jc w:val="center"/>
              <w:outlineLvl w:val="0"/>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2 апреля 2013</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6534D6">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C43E3F"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Отсутствовал нормативный документ о проведении</w:t>
            </w: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tabs>
                <w:tab w:val="left" w:pos="72"/>
              </w:tabs>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участия в окружном конкурсе экологических листовок «Сохраним природу и культуру народов Югры» (заочный) (по плану ДОиМП)</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keepNext/>
              <w:spacing w:after="0" w:line="240" w:lineRule="auto"/>
              <w:jc w:val="center"/>
              <w:outlineLvl w:val="0"/>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апрель-</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6534D6">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51305E" w:rsidRDefault="0051305E" w:rsidP="00CF1031">
            <w:pPr>
              <w:spacing w:after="0" w:line="240" w:lineRule="auto"/>
              <w:jc w:val="both"/>
              <w:rPr>
                <w:rFonts w:ascii="Times New Roman" w:eastAsia="Times New Roman" w:hAnsi="Times New Roman" w:cs="Times New Roman"/>
                <w:sz w:val="24"/>
                <w:szCs w:val="24"/>
              </w:rPr>
            </w:pPr>
            <w:r w:rsidRPr="0051305E">
              <w:rPr>
                <w:rFonts w:ascii="Times New Roman" w:hAnsi="Times New Roman"/>
                <w:color w:val="1C1C1C"/>
                <w:sz w:val="24"/>
                <w:szCs w:val="24"/>
              </w:rPr>
              <w:t>Приказ начальника УО от 29.04.2014 № 256  «О проведении муниципального этапа окружного конкурса экологических листовок «Сохраним природу и культуру народов Югры» в конкурсе приняли участие 34 учащихся. Победителями  и призерами муниципального этапа стали 14 работ. На окружной этап конкурса направлено 14 работ.</w:t>
            </w: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tabs>
                <w:tab w:val="left" w:pos="72"/>
              </w:tabs>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 xml:space="preserve">Организация участия в окружном конкурсе творческих </w:t>
            </w:r>
            <w:r w:rsidRPr="00C92470">
              <w:rPr>
                <w:rFonts w:ascii="Times New Roman" w:eastAsia="Times New Roman" w:hAnsi="Times New Roman" w:cs="Times New Roman"/>
                <w:sz w:val="24"/>
                <w:szCs w:val="24"/>
              </w:rPr>
              <w:lastRenderedPageBreak/>
              <w:t>работ «Лес глазами детей» (заочный) (по плану ДОиМП)</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keepNext/>
              <w:spacing w:after="0" w:line="240" w:lineRule="auto"/>
              <w:jc w:val="center"/>
              <w:outlineLvl w:val="0"/>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lastRenderedPageBreak/>
              <w:t>апрель</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6534D6">
              <w:rPr>
                <w:rFonts w:ascii="Times New Roman" w:eastAsia="Times New Roman" w:hAnsi="Times New Roman" w:cs="Times New Roman"/>
                <w:sz w:val="24"/>
                <w:szCs w:val="24"/>
              </w:rPr>
              <w:t xml:space="preserve">Отдел общего и </w:t>
            </w:r>
            <w:r w:rsidRPr="006534D6">
              <w:rPr>
                <w:rFonts w:ascii="Times New Roman" w:eastAsia="Times New Roman" w:hAnsi="Times New Roman" w:cs="Times New Roman"/>
                <w:sz w:val="24"/>
                <w:szCs w:val="24"/>
              </w:rPr>
              <w:lastRenderedPageBreak/>
              <w:t xml:space="preserve">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C43E3F"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Отсутствовал нормативный документ о </w:t>
            </w:r>
            <w:r>
              <w:rPr>
                <w:rFonts w:ascii="Times New Roman" w:eastAsia="Times New Roman" w:hAnsi="Times New Roman" w:cs="Times New Roman"/>
                <w:sz w:val="24"/>
                <w:szCs w:val="24"/>
              </w:rPr>
              <w:lastRenderedPageBreak/>
              <w:t>проведении</w:t>
            </w:r>
          </w:p>
        </w:tc>
      </w:tr>
      <w:tr w:rsidR="00C314A9" w:rsidRPr="00C92470" w:rsidTr="00401F29">
        <w:trPr>
          <w:trHeight w:val="24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tabs>
                <w:tab w:val="left" w:pos="72"/>
              </w:tabs>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lastRenderedPageBreak/>
              <w:t>Организация мероприятий, посвященных Всемирному дню здоровья (по плану ДОиМП)</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keepNext/>
              <w:spacing w:after="0" w:line="240" w:lineRule="auto"/>
              <w:jc w:val="center"/>
              <w:outlineLvl w:val="0"/>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07 апреля</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pPr>
            <w:r w:rsidRPr="006534D6">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DE0262" w:rsidP="00DE02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Письмо начальника Управления образования от 09.04.2014 №3 1240. </w:t>
            </w:r>
          </w:p>
        </w:tc>
      </w:tr>
      <w:tr w:rsidR="00C314A9" w:rsidRPr="00C92470" w:rsidTr="00401F29">
        <w:trPr>
          <w:trHeight w:val="598"/>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tabs>
                <w:tab w:val="left" w:pos="72"/>
              </w:tabs>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Проведение городского родительского собрания «Организация отдыха детей. Безопасность детей в летние каникулы»</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keepNext/>
              <w:spacing w:after="0" w:line="240" w:lineRule="auto"/>
              <w:jc w:val="center"/>
              <w:outlineLvl w:val="0"/>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29 апреля</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6534D6">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E15357" w:rsidP="00E153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221.04.2014 № 236 «О проведении городского родительского собрания»</w:t>
            </w:r>
          </w:p>
        </w:tc>
      </w:tr>
      <w:tr w:rsidR="00C314A9" w:rsidRPr="00C92470" w:rsidTr="00401F29">
        <w:trPr>
          <w:trHeight w:val="211"/>
        </w:trPr>
        <w:tc>
          <w:tcPr>
            <w:tcW w:w="6238" w:type="dxa"/>
            <w:tcBorders>
              <w:top w:val="single" w:sz="4" w:space="0" w:color="auto"/>
              <w:left w:val="single" w:sz="4" w:space="0" w:color="auto"/>
              <w:bottom w:val="single" w:sz="4" w:space="0" w:color="auto"/>
              <w:right w:val="single" w:sz="4" w:space="0" w:color="auto"/>
            </w:tcBorders>
            <w:hideMark/>
          </w:tcPr>
          <w:p w:rsidR="00C314A9" w:rsidRPr="0004359E" w:rsidRDefault="00C314A9" w:rsidP="002A0C96">
            <w:pPr>
              <w:spacing w:after="0" w:line="240" w:lineRule="auto"/>
              <w:rPr>
                <w:rFonts w:ascii="Times New Roman" w:eastAsia="Times New Roman" w:hAnsi="Times New Roman" w:cs="Times New Roman"/>
                <w:sz w:val="24"/>
                <w:szCs w:val="24"/>
              </w:rPr>
            </w:pPr>
            <w:r w:rsidRPr="0004359E">
              <w:rPr>
                <w:rFonts w:ascii="Times New Roman" w:eastAsia="Times New Roman" w:hAnsi="Times New Roman" w:cs="Times New Roman"/>
                <w:sz w:val="24"/>
                <w:szCs w:val="24"/>
              </w:rPr>
              <w:t>Заседание  городской  психолого</w:t>
            </w:r>
            <w:r w:rsidR="002A0C96" w:rsidRPr="0004359E">
              <w:rPr>
                <w:rFonts w:ascii="Times New Roman" w:eastAsia="Times New Roman" w:hAnsi="Times New Roman" w:cs="Times New Roman"/>
                <w:sz w:val="24"/>
                <w:szCs w:val="24"/>
              </w:rPr>
              <w:t>-</w:t>
            </w:r>
            <w:r w:rsidRPr="0004359E">
              <w:rPr>
                <w:rFonts w:ascii="Times New Roman" w:eastAsia="Times New Roman" w:hAnsi="Times New Roman" w:cs="Times New Roman"/>
                <w:sz w:val="24"/>
                <w:szCs w:val="24"/>
              </w:rPr>
              <w:t>медико</w:t>
            </w:r>
            <w:r w:rsidR="002A0C96" w:rsidRPr="0004359E">
              <w:rPr>
                <w:rFonts w:ascii="Times New Roman" w:eastAsia="Times New Roman" w:hAnsi="Times New Roman" w:cs="Times New Roman"/>
                <w:sz w:val="24"/>
                <w:szCs w:val="24"/>
              </w:rPr>
              <w:t>-</w:t>
            </w:r>
            <w:r w:rsidRPr="0004359E">
              <w:rPr>
                <w:rFonts w:ascii="Times New Roman" w:eastAsia="Times New Roman" w:hAnsi="Times New Roman" w:cs="Times New Roman"/>
                <w:sz w:val="24"/>
                <w:szCs w:val="24"/>
              </w:rPr>
              <w:t>педагогической комиссии.</w:t>
            </w:r>
          </w:p>
        </w:tc>
        <w:tc>
          <w:tcPr>
            <w:tcW w:w="1559" w:type="dxa"/>
            <w:tcBorders>
              <w:top w:val="single" w:sz="4" w:space="0" w:color="auto"/>
              <w:left w:val="single" w:sz="4" w:space="0" w:color="auto"/>
              <w:bottom w:val="single" w:sz="4" w:space="0" w:color="auto"/>
              <w:right w:val="single" w:sz="4" w:space="0" w:color="auto"/>
            </w:tcBorders>
            <w:hideMark/>
          </w:tcPr>
          <w:p w:rsidR="00C314A9" w:rsidRPr="0004359E" w:rsidRDefault="00C314A9" w:rsidP="00CF1031">
            <w:pPr>
              <w:spacing w:after="0" w:line="240" w:lineRule="auto"/>
              <w:jc w:val="center"/>
              <w:rPr>
                <w:rFonts w:ascii="Times New Roman" w:eastAsia="Times New Roman" w:hAnsi="Times New Roman" w:cs="Times New Roman"/>
                <w:sz w:val="24"/>
                <w:szCs w:val="24"/>
              </w:rPr>
            </w:pPr>
            <w:r w:rsidRPr="0004359E">
              <w:rPr>
                <w:rFonts w:ascii="Times New Roman" w:eastAsia="Times New Roman" w:hAnsi="Times New Roman" w:cs="Times New Roman"/>
                <w:sz w:val="24"/>
                <w:szCs w:val="24"/>
              </w:rPr>
              <w:t>2, 9, 16, 23, 30 апреля</w:t>
            </w:r>
          </w:p>
        </w:tc>
        <w:tc>
          <w:tcPr>
            <w:tcW w:w="2410" w:type="dxa"/>
            <w:tcBorders>
              <w:top w:val="single" w:sz="4" w:space="0" w:color="auto"/>
              <w:left w:val="single" w:sz="4" w:space="0" w:color="auto"/>
              <w:bottom w:val="single" w:sz="4" w:space="0" w:color="auto"/>
              <w:right w:val="single" w:sz="4" w:space="0" w:color="auto"/>
            </w:tcBorders>
            <w:hideMark/>
          </w:tcPr>
          <w:p w:rsidR="00C314A9" w:rsidRPr="0004359E" w:rsidRDefault="00C314A9" w:rsidP="00D320F9">
            <w:pPr>
              <w:spacing w:after="0" w:line="240" w:lineRule="auto"/>
              <w:rPr>
                <w:rFonts w:ascii="Times New Roman" w:eastAsia="Times New Roman" w:hAnsi="Times New Roman" w:cs="Times New Roman"/>
                <w:sz w:val="24"/>
                <w:szCs w:val="24"/>
              </w:rPr>
            </w:pPr>
            <w:r w:rsidRPr="0004359E">
              <w:rPr>
                <w:rFonts w:ascii="Times New Roman" w:hAnsi="Times New Roman" w:cs="Times New Roman"/>
                <w:sz w:val="24"/>
                <w:szCs w:val="24"/>
              </w:rPr>
              <w:t xml:space="preserve">Главный специалист  </w:t>
            </w:r>
            <w:r w:rsidRPr="0004359E">
              <w:rPr>
                <w:rFonts w:ascii="Times New Roman" w:eastAsia="Times New Roman" w:hAnsi="Times New Roman" w:cs="Times New Roman"/>
                <w:sz w:val="24"/>
                <w:szCs w:val="24"/>
              </w:rPr>
              <w:t xml:space="preserve">отдела общего и дополнительного образования детей, заместитель начальника Управления по функционированию системы образования   </w:t>
            </w:r>
          </w:p>
        </w:tc>
        <w:tc>
          <w:tcPr>
            <w:tcW w:w="4819" w:type="dxa"/>
            <w:tcBorders>
              <w:top w:val="single" w:sz="4" w:space="0" w:color="auto"/>
              <w:left w:val="single" w:sz="4" w:space="0" w:color="auto"/>
              <w:bottom w:val="single" w:sz="4" w:space="0" w:color="auto"/>
              <w:right w:val="single" w:sz="4" w:space="0" w:color="auto"/>
            </w:tcBorders>
          </w:tcPr>
          <w:p w:rsidR="00C314A9" w:rsidRPr="0004359E" w:rsidRDefault="00C31ED5" w:rsidP="00D320F9">
            <w:pPr>
              <w:spacing w:after="0" w:line="240" w:lineRule="auto"/>
              <w:rPr>
                <w:rFonts w:ascii="Times New Roman" w:hAnsi="Times New Roman" w:cs="Times New Roman"/>
                <w:sz w:val="24"/>
                <w:szCs w:val="24"/>
              </w:rPr>
            </w:pPr>
            <w:r w:rsidRPr="0004359E">
              <w:rPr>
                <w:rFonts w:ascii="Times New Roman" w:hAnsi="Times New Roman" w:cs="Times New Roman"/>
                <w:sz w:val="24"/>
                <w:szCs w:val="24"/>
              </w:rPr>
              <w:t xml:space="preserve">Протоколы № 8 от 09.04.14, № 9 </w:t>
            </w:r>
            <w:r w:rsidR="0004359E" w:rsidRPr="0004359E">
              <w:rPr>
                <w:rFonts w:ascii="Times New Roman" w:hAnsi="Times New Roman" w:cs="Times New Roman"/>
                <w:sz w:val="24"/>
                <w:szCs w:val="24"/>
              </w:rPr>
              <w:t xml:space="preserve"> от 16.04.14, № 10 от 17.04.214, № 11 от 23.04.14.</w:t>
            </w:r>
          </w:p>
          <w:p w:rsidR="0004359E" w:rsidRPr="0004359E" w:rsidRDefault="0004359E" w:rsidP="00C465D7">
            <w:pPr>
              <w:spacing w:after="0" w:line="240" w:lineRule="auto"/>
              <w:rPr>
                <w:rFonts w:ascii="Times New Roman" w:hAnsi="Times New Roman" w:cs="Times New Roman"/>
                <w:sz w:val="24"/>
                <w:szCs w:val="24"/>
              </w:rPr>
            </w:pPr>
            <w:r w:rsidRPr="0004359E">
              <w:rPr>
                <w:rFonts w:ascii="Times New Roman" w:hAnsi="Times New Roman" w:cs="Times New Roman"/>
                <w:sz w:val="24"/>
                <w:szCs w:val="24"/>
              </w:rPr>
              <w:t>Обследовано 1</w:t>
            </w:r>
            <w:r w:rsidR="003A212C">
              <w:rPr>
                <w:rFonts w:ascii="Times New Roman" w:hAnsi="Times New Roman" w:cs="Times New Roman"/>
                <w:sz w:val="24"/>
                <w:szCs w:val="24"/>
              </w:rPr>
              <w:t xml:space="preserve">8 учащихся, 2 рекомендовано </w:t>
            </w:r>
            <w:r w:rsidRPr="0004359E">
              <w:rPr>
                <w:rFonts w:ascii="Times New Roman" w:hAnsi="Times New Roman" w:cs="Times New Roman"/>
                <w:sz w:val="24"/>
                <w:szCs w:val="24"/>
              </w:rPr>
              <w:t>обследован</w:t>
            </w:r>
            <w:r w:rsidR="003A212C">
              <w:rPr>
                <w:rFonts w:ascii="Times New Roman" w:hAnsi="Times New Roman" w:cs="Times New Roman"/>
                <w:sz w:val="24"/>
                <w:szCs w:val="24"/>
              </w:rPr>
              <w:t>ие</w:t>
            </w:r>
            <w:r w:rsidRPr="0004359E">
              <w:rPr>
                <w:rFonts w:ascii="Times New Roman" w:hAnsi="Times New Roman" w:cs="Times New Roman"/>
                <w:sz w:val="24"/>
                <w:szCs w:val="24"/>
              </w:rPr>
              <w:t xml:space="preserve"> клинического психолога и психиатра, 16 рекомендовано индивидуальное обучение на дому, в том числе </w:t>
            </w:r>
            <w:r w:rsidR="003A212C">
              <w:rPr>
                <w:rFonts w:ascii="Times New Roman" w:hAnsi="Times New Roman" w:cs="Times New Roman"/>
                <w:sz w:val="24"/>
                <w:szCs w:val="24"/>
              </w:rPr>
              <w:t xml:space="preserve">2 </w:t>
            </w:r>
            <w:r w:rsidRPr="0004359E">
              <w:rPr>
                <w:rFonts w:ascii="Times New Roman" w:hAnsi="Times New Roman" w:cs="Times New Roman"/>
                <w:sz w:val="24"/>
                <w:szCs w:val="24"/>
              </w:rPr>
              <w:t>прохождение ГИА в форме выпускного экзамена.</w:t>
            </w:r>
          </w:p>
        </w:tc>
      </w:tr>
      <w:tr w:rsidR="00C314A9" w:rsidRPr="00C92470" w:rsidTr="00401F29">
        <w:trPr>
          <w:trHeight w:val="211"/>
        </w:trPr>
        <w:tc>
          <w:tcPr>
            <w:tcW w:w="6238" w:type="dxa"/>
            <w:tcBorders>
              <w:top w:val="single" w:sz="4" w:space="0" w:color="auto"/>
              <w:left w:val="single" w:sz="4" w:space="0" w:color="auto"/>
              <w:bottom w:val="single" w:sz="4" w:space="0" w:color="auto"/>
              <w:right w:val="single" w:sz="4" w:space="0" w:color="auto"/>
            </w:tcBorders>
          </w:tcPr>
          <w:p w:rsidR="00C314A9" w:rsidRPr="0004359E" w:rsidRDefault="00C314A9" w:rsidP="006216AC">
            <w:pPr>
              <w:spacing w:after="0" w:line="240" w:lineRule="auto"/>
              <w:rPr>
                <w:rFonts w:ascii="Times New Roman" w:hAnsi="Times New Roman" w:cs="Times New Roman"/>
                <w:sz w:val="24"/>
                <w:szCs w:val="24"/>
              </w:rPr>
            </w:pPr>
            <w:r w:rsidRPr="0004359E">
              <w:rPr>
                <w:rFonts w:ascii="Times New Roman" w:hAnsi="Times New Roman"/>
                <w:sz w:val="24"/>
                <w:szCs w:val="24"/>
              </w:rPr>
              <w:t>Заседание постоянно   действующего семинара «</w:t>
            </w:r>
            <w:r w:rsidRPr="0004359E">
              <w:rPr>
                <w:rFonts w:ascii="Times New Roman" w:eastAsia="HiddenHorzOCR" w:hAnsi="Times New Roman"/>
                <w:sz w:val="24"/>
                <w:szCs w:val="24"/>
              </w:rPr>
              <w:t>Введение ФГОС дошкольного образования в образовательных учреждениях  города Югорска</w:t>
            </w:r>
            <w:r w:rsidRPr="0004359E">
              <w:rPr>
                <w:rFonts w:ascii="Times New Roman" w:hAnsi="Times New Roman"/>
                <w:sz w:val="24"/>
                <w:szCs w:val="24"/>
              </w:rPr>
              <w:t xml:space="preserve">» по теме: </w:t>
            </w:r>
            <w:r w:rsidRPr="0004359E">
              <w:rPr>
                <w:rFonts w:ascii="Times New Roman" w:hAnsi="Times New Roman" w:cs="Times New Roman"/>
                <w:sz w:val="24"/>
                <w:szCs w:val="24"/>
              </w:rPr>
              <w:t>Организация и проведение мониторинга готовности  образовательных учреждений, реализующих общеобразовательные программы дошкольного образования к введению ФГОС ДО.</w:t>
            </w:r>
          </w:p>
        </w:tc>
        <w:tc>
          <w:tcPr>
            <w:tcW w:w="1559" w:type="dxa"/>
            <w:tcBorders>
              <w:top w:val="single" w:sz="4" w:space="0" w:color="auto"/>
              <w:left w:val="single" w:sz="4" w:space="0" w:color="auto"/>
              <w:bottom w:val="single" w:sz="4" w:space="0" w:color="auto"/>
              <w:right w:val="single" w:sz="4" w:space="0" w:color="auto"/>
            </w:tcBorders>
          </w:tcPr>
          <w:p w:rsidR="00C314A9" w:rsidRPr="0004359E" w:rsidRDefault="00C314A9" w:rsidP="006216AC">
            <w:pPr>
              <w:spacing w:after="0" w:line="240" w:lineRule="auto"/>
              <w:jc w:val="center"/>
              <w:rPr>
                <w:rFonts w:ascii="Times New Roman" w:eastAsia="Times New Roman" w:hAnsi="Times New Roman" w:cs="Times New Roman"/>
                <w:sz w:val="24"/>
                <w:szCs w:val="24"/>
              </w:rPr>
            </w:pPr>
            <w:r w:rsidRPr="0004359E">
              <w:rPr>
                <w:rFonts w:ascii="Times New Roman" w:hAnsi="Times New Roman" w:cs="Times New Roman"/>
                <w:sz w:val="24"/>
                <w:szCs w:val="24"/>
              </w:rPr>
              <w:t>15 апреля</w:t>
            </w:r>
          </w:p>
        </w:tc>
        <w:tc>
          <w:tcPr>
            <w:tcW w:w="2410" w:type="dxa"/>
            <w:tcBorders>
              <w:top w:val="single" w:sz="4" w:space="0" w:color="auto"/>
              <w:left w:val="single" w:sz="4" w:space="0" w:color="auto"/>
              <w:bottom w:val="single" w:sz="4" w:space="0" w:color="auto"/>
              <w:right w:val="single" w:sz="4" w:space="0" w:color="auto"/>
            </w:tcBorders>
          </w:tcPr>
          <w:p w:rsidR="00C314A9" w:rsidRPr="0004359E" w:rsidRDefault="00C314A9" w:rsidP="006216AC">
            <w:pPr>
              <w:spacing w:after="0" w:line="240" w:lineRule="auto"/>
              <w:rPr>
                <w:rFonts w:ascii="Times New Roman" w:hAnsi="Times New Roman" w:cs="Times New Roman"/>
                <w:sz w:val="24"/>
                <w:szCs w:val="24"/>
              </w:rPr>
            </w:pPr>
            <w:r w:rsidRPr="0004359E">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A16DCE" w:rsidRDefault="0004359E" w:rsidP="006216AC">
            <w:pPr>
              <w:spacing w:after="0" w:line="240" w:lineRule="auto"/>
              <w:rPr>
                <w:rFonts w:ascii="Times New Roman" w:eastAsia="Times New Roman" w:hAnsi="Times New Roman" w:cs="Times New Roman"/>
                <w:color w:val="FFC000"/>
                <w:sz w:val="24"/>
                <w:szCs w:val="24"/>
              </w:rPr>
            </w:pPr>
            <w:r w:rsidRPr="00EE7193">
              <w:rPr>
                <w:rFonts w:ascii="Times New Roman" w:hAnsi="Times New Roman" w:cs="Times New Roman"/>
                <w:sz w:val="24"/>
                <w:szCs w:val="24"/>
              </w:rPr>
              <w:t>Заседание ПДС 15.04.2014</w:t>
            </w:r>
            <w:r w:rsidR="00C465D7">
              <w:rPr>
                <w:rFonts w:ascii="Times New Roman" w:hAnsi="Times New Roman" w:cs="Times New Roman"/>
                <w:sz w:val="24"/>
                <w:szCs w:val="24"/>
              </w:rPr>
              <w:t xml:space="preserve">. </w:t>
            </w:r>
            <w:r w:rsidR="00E772E3" w:rsidRPr="0004359E">
              <w:rPr>
                <w:rFonts w:ascii="Times New Roman" w:hAnsi="Times New Roman" w:cs="Times New Roman"/>
                <w:sz w:val="24"/>
                <w:szCs w:val="24"/>
              </w:rPr>
              <w:t>Разработана карта готовности  образовательных учреждений, реализующих общеобразовательные программы дошкольного образования к введению ФГОС ДО.</w:t>
            </w:r>
          </w:p>
        </w:tc>
      </w:tr>
      <w:tr w:rsidR="00C314A9" w:rsidRPr="00C92470" w:rsidTr="00401F29">
        <w:trPr>
          <w:trHeight w:val="374"/>
        </w:trPr>
        <w:tc>
          <w:tcPr>
            <w:tcW w:w="10207" w:type="dxa"/>
            <w:gridSpan w:val="3"/>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Май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p>
        </w:tc>
      </w:tr>
      <w:tr w:rsidR="00C314A9" w:rsidRPr="00C92470" w:rsidTr="00401F29">
        <w:trPr>
          <w:trHeight w:val="225"/>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hAnsi="Times New Roman" w:cs="Times New Roman"/>
                <w:sz w:val="24"/>
                <w:szCs w:val="24"/>
              </w:rPr>
              <w:t xml:space="preserve">Проведение городских итоговых контрольных работ по русскому языку и математике среди выпускников начальной школы </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12-17 мая</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C314A9" w:rsidP="007F463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Приказ</w:t>
            </w:r>
            <w:r w:rsidRPr="00084D09">
              <w:rPr>
                <w:rFonts w:ascii="Times New Roman" w:hAnsi="Times New Roman" w:cs="Times New Roman"/>
                <w:sz w:val="24"/>
                <w:szCs w:val="24"/>
              </w:rPr>
              <w:t xml:space="preserve"> начальника Управления образования от</w:t>
            </w:r>
            <w:r>
              <w:rPr>
                <w:rFonts w:ascii="Times New Roman" w:hAnsi="Times New Roman" w:cs="Times New Roman"/>
                <w:sz w:val="24"/>
                <w:szCs w:val="24"/>
              </w:rPr>
              <w:t xml:space="preserve"> 15.04.2014 № 215 № «О проведении </w:t>
            </w:r>
            <w:r w:rsidRPr="00084D09">
              <w:rPr>
                <w:rFonts w:ascii="Times New Roman" w:hAnsi="Times New Roman" w:cs="Times New Roman"/>
                <w:sz w:val="24"/>
                <w:szCs w:val="24"/>
              </w:rPr>
              <w:t xml:space="preserve"> городских контрольных работ в 4 классах общеобразовательных учреждений в 2013-2014 учебном году</w:t>
            </w:r>
            <w:r>
              <w:rPr>
                <w:rFonts w:ascii="Times New Roman" w:hAnsi="Times New Roman" w:cs="Times New Roman"/>
                <w:sz w:val="24"/>
                <w:szCs w:val="24"/>
              </w:rPr>
              <w:t xml:space="preserve">» </w:t>
            </w:r>
          </w:p>
        </w:tc>
      </w:tr>
      <w:tr w:rsidR="00C314A9" w:rsidRPr="00C92470" w:rsidTr="00401F29">
        <w:trPr>
          <w:trHeight w:val="709"/>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методических семинаров для организаторов ППЭ</w:t>
            </w:r>
            <w:r>
              <w:rPr>
                <w:rFonts w:ascii="Times New Roman" w:eastAsia="Times New Roman" w:hAnsi="Times New Roman" w:cs="Times New Roman"/>
                <w:sz w:val="24"/>
                <w:szCs w:val="24"/>
              </w:rPr>
              <w:t xml:space="preserve"> (ЕГЭ, ГИА-9)</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Pr="00C41B76" w:rsidRDefault="00C314A9" w:rsidP="00C314A9">
            <w:pPr>
              <w:spacing w:after="0" w:line="240" w:lineRule="auto"/>
              <w:jc w:val="both"/>
              <w:rPr>
                <w:rFonts w:ascii="Times New Roman" w:hAnsi="Times New Roman" w:cs="Times New Roman"/>
                <w:sz w:val="24"/>
                <w:szCs w:val="24"/>
              </w:rPr>
            </w:pPr>
            <w:r w:rsidRPr="00C41B76">
              <w:rPr>
                <w:rFonts w:ascii="Times New Roman" w:hAnsi="Times New Roman" w:cs="Times New Roman"/>
                <w:sz w:val="24"/>
                <w:szCs w:val="24"/>
              </w:rPr>
              <w:t xml:space="preserve">Письмо начальника Управления образования от </w:t>
            </w:r>
            <w:r w:rsidR="008564D0" w:rsidRPr="00C41B76">
              <w:rPr>
                <w:rFonts w:ascii="Times New Roman" w:hAnsi="Times New Roman" w:cs="Times New Roman"/>
                <w:sz w:val="24"/>
                <w:szCs w:val="24"/>
              </w:rPr>
              <w:t xml:space="preserve">13.05.2014 №1622 </w:t>
            </w:r>
            <w:r w:rsidRPr="00C41B76">
              <w:rPr>
                <w:rFonts w:ascii="Times New Roman" w:hAnsi="Times New Roman" w:cs="Times New Roman"/>
                <w:sz w:val="24"/>
                <w:szCs w:val="24"/>
              </w:rPr>
              <w:t xml:space="preserve">о проведении  семинаров  </w:t>
            </w:r>
          </w:p>
          <w:p w:rsidR="00C314A9" w:rsidRPr="00C92470" w:rsidRDefault="00C314A9" w:rsidP="00CF1031">
            <w:pPr>
              <w:spacing w:after="0" w:line="240" w:lineRule="auto"/>
              <w:jc w:val="both"/>
              <w:rPr>
                <w:rFonts w:ascii="Times New Roman" w:eastAsia="Times New Roman" w:hAnsi="Times New Roman" w:cs="Times New Roman"/>
                <w:sz w:val="24"/>
                <w:szCs w:val="24"/>
              </w:rPr>
            </w:pP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Организация проведения ЕГЭ</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 xml:space="preserve">26-31 мая </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Default="00B2408A"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26.05.2014 проведен ЕГЭ по литературе: нарушений, замечаний нет</w:t>
            </w:r>
          </w:p>
          <w:p w:rsidR="00B2408A" w:rsidRDefault="00B2408A"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начальника Управления образования </w:t>
            </w:r>
            <w:r>
              <w:rPr>
                <w:rFonts w:ascii="Times New Roman" w:eastAsia="Times New Roman" w:hAnsi="Times New Roman" w:cs="Times New Roman"/>
                <w:sz w:val="24"/>
                <w:szCs w:val="24"/>
              </w:rPr>
              <w:lastRenderedPageBreak/>
              <w:t>от 22.05.2014 № 293</w:t>
            </w:r>
          </w:p>
          <w:p w:rsidR="00564563" w:rsidRDefault="00564563"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29.05.2014 проведен ЕГЭ по русскому языку: нарушений, замечаний нет</w:t>
            </w:r>
          </w:p>
          <w:p w:rsidR="00564563" w:rsidRPr="00C92470" w:rsidRDefault="00564563"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27.05.2014 № 308</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line="240" w:lineRule="auto"/>
              <w:jc w:val="both"/>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lastRenderedPageBreak/>
              <w:t xml:space="preserve">Организация проведения Г(И)А </w:t>
            </w:r>
            <w:r w:rsidRPr="00C92470">
              <w:rPr>
                <w:rFonts w:ascii="Times New Roman" w:eastAsia="Times New Roman" w:hAnsi="Times New Roman" w:cs="Times New Roman"/>
                <w:sz w:val="24"/>
                <w:szCs w:val="24"/>
              </w:rPr>
              <w:t>выпускников 9-х классов   в 2014 году</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 xml:space="preserve">28-31 мая </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Default="00C314A9" w:rsidP="00C314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27.05.2014 № 307 «Об организационно-технологическом обеспечении основного государственного экзамена по обществознанию, литературе, информатике и ИКТ, химии 28.05.2014»</w:t>
            </w:r>
          </w:p>
          <w:p w:rsidR="00C314A9" w:rsidRPr="00C92470" w:rsidRDefault="00C41B76" w:rsidP="00C41B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30.05.2014 № 317 «Об организационно-технологическом обеспечении основного государственного экзамена</w:t>
            </w:r>
            <w:r w:rsidR="00AD7741">
              <w:rPr>
                <w:rFonts w:ascii="Times New Roman" w:eastAsia="Times New Roman" w:hAnsi="Times New Roman" w:cs="Times New Roman"/>
                <w:sz w:val="24"/>
                <w:szCs w:val="24"/>
              </w:rPr>
              <w:t>, государственного выпускного экзамена</w:t>
            </w:r>
            <w:r>
              <w:rPr>
                <w:rFonts w:ascii="Times New Roman" w:eastAsia="Times New Roman" w:hAnsi="Times New Roman" w:cs="Times New Roman"/>
                <w:sz w:val="24"/>
                <w:szCs w:val="24"/>
              </w:rPr>
              <w:t xml:space="preserve"> по математике 31.05.2014»</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проведения заседания комиссии по наградам Управления образования</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keepNext/>
              <w:spacing w:after="0" w:line="240" w:lineRule="auto"/>
              <w:jc w:val="center"/>
              <w:outlineLvl w:val="0"/>
              <w:rPr>
                <w:rFonts w:ascii="Times New Roman" w:eastAsia="Times New Roman" w:hAnsi="Times New Roman" w:cs="Times New Roman"/>
                <w:sz w:val="24"/>
                <w:szCs w:val="24"/>
              </w:rPr>
            </w:pPr>
            <w:r w:rsidRPr="00C92470">
              <w:rPr>
                <w:rFonts w:ascii="Times New Roman" w:eastAsia="Times New Roman" w:hAnsi="Times New Roman" w:cs="Times New Roman"/>
                <w:color w:val="000000" w:themeColor="text1"/>
                <w:sz w:val="24"/>
                <w:szCs w:val="24"/>
              </w:rPr>
              <w:t>май</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327A68" w:rsidP="007309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Заседание  комиссии по наградам  </w:t>
            </w:r>
            <w:r w:rsidR="00730968">
              <w:rPr>
                <w:rFonts w:ascii="Times New Roman" w:eastAsia="Times New Roman" w:hAnsi="Times New Roman" w:cs="Times New Roman"/>
                <w:sz w:val="24"/>
                <w:szCs w:val="24"/>
              </w:rPr>
              <w:t>от 07.05.2014 № 3 по выдвижению кандидатов на награждение  Почетной грамотой, Благодарностью Общественного Совета глав муниципальных образований (Директор МБОУ «ВСОШ г.</w:t>
            </w:r>
            <w:r w:rsidR="00C465D7">
              <w:rPr>
                <w:rFonts w:ascii="Times New Roman" w:eastAsia="Times New Roman" w:hAnsi="Times New Roman" w:cs="Times New Roman"/>
                <w:sz w:val="24"/>
                <w:szCs w:val="24"/>
              </w:rPr>
              <w:t xml:space="preserve"> </w:t>
            </w:r>
            <w:r w:rsidR="00730968">
              <w:rPr>
                <w:rFonts w:ascii="Times New Roman" w:eastAsia="Times New Roman" w:hAnsi="Times New Roman" w:cs="Times New Roman"/>
                <w:sz w:val="24"/>
                <w:szCs w:val="24"/>
              </w:rPr>
              <w:t>Югорска»,  МБУ ДОД «ДШИ»).</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Формирование прогнозной заявки на необходимое количество бланков документов государственного образца об уровне образования на прогнозируемый год</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6534D6">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C314A9"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Полномочие образовательной организации (статья 28 закона об образовании)</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Участие в месячнике по борьбе с описторхозом и дифиллоботриозом</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13 мая</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line="240" w:lineRule="auto"/>
            </w:pPr>
            <w:r w:rsidRPr="000A40B8">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5D32AE"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участвовали в связи с отсутствием  нормативных документов</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465D7" w:rsidP="00CF1031">
            <w:pPr>
              <w:spacing w:after="0" w:line="240" w:lineRule="auto"/>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sz w:val="24"/>
                <w:szCs w:val="24"/>
              </w:rPr>
              <w:t xml:space="preserve">Организация  спортивных  соревнований  по  легкой  атлетики среди учащихся ОУ </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май</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0A40B8">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4E2046"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15.05.2014 № 273 «О проведении соревнований» в соревнованиях приняли участие 6 общеобразовательных учреждений, 200 участников.</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Учебных сборов допризывной молодежи ОУ</w:t>
            </w:r>
          </w:p>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май</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E06CD0">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C65CC1" w:rsidP="004E20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начальника управления образования от 20.05.2014 № 284 «О проведении учебных сборов» в сборах приняли участие </w:t>
            </w:r>
            <w:r>
              <w:rPr>
                <w:rFonts w:ascii="Times New Roman" w:eastAsia="Times New Roman" w:hAnsi="Times New Roman" w:cs="Times New Roman"/>
                <w:sz w:val="24"/>
                <w:szCs w:val="24"/>
              </w:rPr>
              <w:lastRenderedPageBreak/>
              <w:t xml:space="preserve">37 юношей 10-х классов, </w:t>
            </w:r>
            <w:r w:rsidR="004E2046">
              <w:rPr>
                <w:rFonts w:ascii="Times New Roman" w:eastAsia="Times New Roman" w:hAnsi="Times New Roman" w:cs="Times New Roman"/>
                <w:sz w:val="24"/>
                <w:szCs w:val="24"/>
              </w:rPr>
              <w:t xml:space="preserve">учебная </w:t>
            </w:r>
            <w:r>
              <w:rPr>
                <w:rFonts w:ascii="Times New Roman" w:eastAsia="Times New Roman" w:hAnsi="Times New Roman" w:cs="Times New Roman"/>
                <w:sz w:val="24"/>
                <w:szCs w:val="24"/>
              </w:rPr>
              <w:t xml:space="preserve">программа </w:t>
            </w:r>
            <w:r w:rsidR="004E2046">
              <w:rPr>
                <w:rFonts w:ascii="Times New Roman" w:eastAsia="Times New Roman" w:hAnsi="Times New Roman" w:cs="Times New Roman"/>
                <w:sz w:val="24"/>
                <w:szCs w:val="24"/>
              </w:rPr>
              <w:t>сборов выполнена полностью.</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lastRenderedPageBreak/>
              <w:t>Организация Соревнований «Безопасное колесо 2013»</w:t>
            </w:r>
          </w:p>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май</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E06CD0">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E83149" w:rsidP="005A4D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Отменено из-</w:t>
            </w:r>
            <w:r w:rsidR="005A4DD6">
              <w:rPr>
                <w:rFonts w:ascii="Times New Roman" w:eastAsia="Times New Roman" w:hAnsi="Times New Roman" w:cs="Times New Roman"/>
                <w:sz w:val="24"/>
                <w:szCs w:val="24"/>
              </w:rPr>
              <w:t xml:space="preserve">за неблагоприятных погодных условий </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Участие в окружных соревнованиях «Безопасное колесо»</w:t>
            </w:r>
          </w:p>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май</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E06CD0">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4E2046" w:rsidP="004E20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11.04.2014 № 211 «о направлении на соревнования» на соревнования направлена команда МБОУ «СОШ № 5».</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tcPr>
          <w:p w:rsidR="00C314A9" w:rsidRPr="00A16DCE" w:rsidRDefault="00C314A9" w:rsidP="00CF1031">
            <w:pPr>
              <w:spacing w:after="0" w:line="240" w:lineRule="auto"/>
              <w:rPr>
                <w:rFonts w:ascii="Times New Roman" w:eastAsia="Times New Roman" w:hAnsi="Times New Roman" w:cs="Times New Roman"/>
                <w:sz w:val="24"/>
                <w:szCs w:val="24"/>
              </w:rPr>
            </w:pPr>
            <w:r w:rsidRPr="00A16DCE">
              <w:rPr>
                <w:rFonts w:ascii="Times New Roman" w:hAnsi="Times New Roman"/>
                <w:sz w:val="24"/>
                <w:szCs w:val="24"/>
              </w:rPr>
              <w:t>Заседание постоянно   действующего семинара «</w:t>
            </w:r>
            <w:r w:rsidRPr="00A16DCE">
              <w:rPr>
                <w:rFonts w:ascii="Times New Roman" w:eastAsia="HiddenHorzOCR" w:hAnsi="Times New Roman"/>
                <w:sz w:val="24"/>
                <w:szCs w:val="24"/>
              </w:rPr>
              <w:t>Введение ФГОС дошкольного образования в образовательных учреждениях  города Югорска</w:t>
            </w:r>
            <w:r w:rsidRPr="00A16DCE">
              <w:rPr>
                <w:rFonts w:ascii="Times New Roman" w:hAnsi="Times New Roman"/>
                <w:sz w:val="24"/>
                <w:szCs w:val="24"/>
              </w:rPr>
              <w:t xml:space="preserve">» по теме: </w:t>
            </w:r>
            <w:r w:rsidRPr="00A16DCE">
              <w:rPr>
                <w:rFonts w:ascii="Times New Roman" w:hAnsi="Times New Roman" w:cs="Times New Roman"/>
                <w:sz w:val="24"/>
                <w:szCs w:val="24"/>
              </w:rPr>
              <w:t>Информирование общественности через средства массовой информации (телевидение, газета) о введении ФГОС ДО.  Организация публичной отчетности образовательных учреждений о введении ФГОС ДО.</w:t>
            </w:r>
          </w:p>
        </w:tc>
        <w:tc>
          <w:tcPr>
            <w:tcW w:w="1559" w:type="dxa"/>
            <w:tcBorders>
              <w:top w:val="single" w:sz="4" w:space="0" w:color="auto"/>
              <w:left w:val="single" w:sz="4" w:space="0" w:color="auto"/>
              <w:bottom w:val="single" w:sz="4" w:space="0" w:color="auto"/>
              <w:right w:val="single" w:sz="4" w:space="0" w:color="auto"/>
            </w:tcBorders>
          </w:tcPr>
          <w:p w:rsidR="00C314A9" w:rsidRPr="00A16DCE" w:rsidRDefault="00C314A9" w:rsidP="00CF1031">
            <w:pPr>
              <w:spacing w:after="0" w:line="240" w:lineRule="auto"/>
              <w:jc w:val="center"/>
              <w:rPr>
                <w:rFonts w:ascii="Times New Roman" w:eastAsia="Times New Roman" w:hAnsi="Times New Roman" w:cs="Times New Roman"/>
                <w:sz w:val="24"/>
                <w:szCs w:val="24"/>
              </w:rPr>
            </w:pPr>
            <w:r w:rsidRPr="00A16DCE">
              <w:rPr>
                <w:rFonts w:ascii="Times New Roman" w:hAnsi="Times New Roman" w:cs="Times New Roman"/>
                <w:sz w:val="24"/>
                <w:szCs w:val="24"/>
              </w:rPr>
              <w:t>20.05.2014</w:t>
            </w:r>
          </w:p>
        </w:tc>
        <w:tc>
          <w:tcPr>
            <w:tcW w:w="2410" w:type="dxa"/>
            <w:tcBorders>
              <w:top w:val="single" w:sz="4" w:space="0" w:color="auto"/>
              <w:left w:val="single" w:sz="4" w:space="0" w:color="auto"/>
              <w:bottom w:val="single" w:sz="4" w:space="0" w:color="auto"/>
              <w:right w:val="single" w:sz="4" w:space="0" w:color="auto"/>
            </w:tcBorders>
          </w:tcPr>
          <w:p w:rsidR="00C314A9" w:rsidRPr="00A16DCE" w:rsidRDefault="00C314A9" w:rsidP="00B90F76">
            <w:pPr>
              <w:spacing w:line="240" w:lineRule="auto"/>
            </w:pPr>
            <w:r w:rsidRPr="00A16DCE">
              <w:rPr>
                <w:rFonts w:ascii="Times New Roman" w:eastAsia="Times New Roman" w:hAnsi="Times New Roman" w:cs="Times New Roman"/>
                <w:sz w:val="24"/>
                <w:szCs w:val="24"/>
              </w:rPr>
              <w:t xml:space="preserve">Отдел общего и дополнительного образования детей   </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A16DCE" w:rsidP="00A16DCE">
            <w:pPr>
              <w:spacing w:after="0" w:line="240" w:lineRule="auto"/>
              <w:jc w:val="both"/>
              <w:rPr>
                <w:rFonts w:ascii="Times New Roman" w:eastAsia="Times New Roman" w:hAnsi="Times New Roman" w:cs="Times New Roman"/>
                <w:sz w:val="24"/>
                <w:szCs w:val="24"/>
              </w:rPr>
            </w:pPr>
            <w:r w:rsidRPr="00EE7193">
              <w:rPr>
                <w:rFonts w:ascii="Times New Roman" w:hAnsi="Times New Roman" w:cs="Times New Roman"/>
                <w:sz w:val="24"/>
                <w:szCs w:val="24"/>
              </w:rPr>
              <w:t>Информация о введении ФГОС ДОв прямом эфире Югорск ТВ (04.06.2014) публикация в газете «Югорский вестник»</w:t>
            </w:r>
            <w:r>
              <w:rPr>
                <w:rFonts w:ascii="Times New Roman" w:hAnsi="Times New Roman" w:cs="Times New Roman"/>
                <w:sz w:val="24"/>
                <w:szCs w:val="24"/>
              </w:rPr>
              <w:t>.</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Участие во Всероссийских спортивных играх «Президентские спортивные игры» «Президентские состязания»</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Март-май</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jc w:val="both"/>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C65CC1" w:rsidP="00C65C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Команды –</w:t>
            </w:r>
            <w:r w:rsidR="00615D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победители муниципального этапа соревнований не принимали участия в региональном этапе по причине отсутствия финансирования.</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Организация городских мероприятий по итогам учебного года в учреждениях дополнительного образования детей (Фейерверк талантов)</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 xml:space="preserve"> 24 мая</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DC0E40">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51305E" w:rsidP="00C465D7">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51305E">
              <w:rPr>
                <w:rFonts w:ascii="Times New Roman" w:hAnsi="Times New Roman"/>
                <w:color w:val="1C1C1C"/>
                <w:sz w:val="24"/>
                <w:szCs w:val="24"/>
              </w:rPr>
              <w:t>Приказ начальника Управления образования от 23.05.2014 № 302 «</w:t>
            </w:r>
            <w:r w:rsidRPr="0051305E">
              <w:rPr>
                <w:rFonts w:ascii="Times New Roman" w:hAnsi="Times New Roman"/>
                <w:color w:val="00000A"/>
                <w:sz w:val="24"/>
                <w:szCs w:val="24"/>
              </w:rPr>
              <w:t xml:space="preserve">О проведении фестиваля </w:t>
            </w:r>
            <w:r w:rsidRPr="0051305E">
              <w:rPr>
                <w:rFonts w:ascii="Times New Roman" w:hAnsi="Times New Roman"/>
                <w:color w:val="1C1C1C"/>
                <w:sz w:val="24"/>
                <w:szCs w:val="24"/>
              </w:rPr>
              <w:t>«</w:t>
            </w:r>
            <w:r w:rsidRPr="0051305E">
              <w:rPr>
                <w:rFonts w:ascii="Times New Roman" w:hAnsi="Times New Roman"/>
                <w:color w:val="000000"/>
                <w:sz w:val="24"/>
                <w:szCs w:val="24"/>
              </w:rPr>
              <w:t>Фейерверк талантов»</w:t>
            </w:r>
            <w:r>
              <w:rPr>
                <w:rFonts w:ascii="Times New Roman" w:hAnsi="Times New Roman"/>
                <w:color w:val="000000"/>
                <w:sz w:val="24"/>
                <w:szCs w:val="24"/>
              </w:rPr>
              <w:t>. В</w:t>
            </w:r>
            <w:r w:rsidRPr="0051305E">
              <w:rPr>
                <w:rFonts w:ascii="Times New Roman" w:hAnsi="Times New Roman"/>
                <w:color w:val="1C1C1C"/>
                <w:sz w:val="24"/>
                <w:szCs w:val="24"/>
              </w:rPr>
              <w:t xml:space="preserve"> фестивале приняли участие все учреждения дополнительного образования детей. Проведены концертные программы Детской школы искусств,  ДЮЦ «Прометей», конкурсы рисунков на асфальте, художественные выставки Детской художественной школы, организована работа творческих мастерских ДЮЦ «Прометей» на территории парка. Праздник состоялся совместно с творческими коллективами КСК «Норд»</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Организация городского мероприятия «Югорский звонок»</w:t>
            </w:r>
          </w:p>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 xml:space="preserve"> 24 мая</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DC0E40">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E83149" w:rsidP="00615D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w:t>
            </w:r>
            <w:r w:rsidR="005D56AF">
              <w:rPr>
                <w:rFonts w:ascii="Times New Roman" w:eastAsia="Times New Roman" w:hAnsi="Times New Roman" w:cs="Times New Roman"/>
                <w:sz w:val="24"/>
                <w:szCs w:val="24"/>
              </w:rPr>
              <w:t xml:space="preserve"> 12.05.2014 № 270</w:t>
            </w:r>
            <w:r>
              <w:rPr>
                <w:rFonts w:ascii="Times New Roman" w:eastAsia="Times New Roman" w:hAnsi="Times New Roman" w:cs="Times New Roman"/>
                <w:sz w:val="24"/>
                <w:szCs w:val="24"/>
              </w:rPr>
              <w:t xml:space="preserve"> «О проведении городского праздника «Югорский звонок» для выпускников 11-х классов муниципальных общеобразовательных </w:t>
            </w:r>
            <w:r>
              <w:rPr>
                <w:rFonts w:ascii="Times New Roman" w:eastAsia="Times New Roman" w:hAnsi="Times New Roman" w:cs="Times New Roman"/>
                <w:sz w:val="24"/>
                <w:szCs w:val="24"/>
              </w:rPr>
              <w:lastRenderedPageBreak/>
              <w:t>учреждений»</w:t>
            </w:r>
            <w:r w:rsidR="005D56AF">
              <w:rPr>
                <w:rFonts w:ascii="Times New Roman" w:eastAsia="Times New Roman" w:hAnsi="Times New Roman" w:cs="Times New Roman"/>
                <w:sz w:val="24"/>
                <w:szCs w:val="24"/>
              </w:rPr>
              <w:t xml:space="preserve"> (с изменениями от 22.05.2014 № 295)</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rPr>
                <w:rFonts w:ascii="Times New Roman" w:hAnsi="Times New Roman" w:cs="Times New Roman"/>
                <w:sz w:val="24"/>
                <w:szCs w:val="24"/>
              </w:rPr>
            </w:pPr>
            <w:r w:rsidRPr="00C92470">
              <w:rPr>
                <w:rFonts w:ascii="Times New Roman" w:hAnsi="Times New Roman" w:cs="Times New Roman"/>
                <w:sz w:val="24"/>
                <w:szCs w:val="24"/>
              </w:rPr>
              <w:lastRenderedPageBreak/>
              <w:t>Чествование отличников учебы (в ОУ)</w:t>
            </w:r>
          </w:p>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28-30 </w:t>
            </w:r>
            <w:r w:rsidRPr="00C92470">
              <w:rPr>
                <w:rFonts w:ascii="Times New Roman" w:eastAsia="Times New Roman" w:hAnsi="Times New Roman" w:cs="Times New Roman"/>
                <w:color w:val="000000" w:themeColor="text1"/>
                <w:sz w:val="24"/>
                <w:szCs w:val="24"/>
              </w:rPr>
              <w:t xml:space="preserve"> мая</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DC0E40">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E83149" w:rsidRDefault="00E83149"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начальника Управления образования от 12.05.2014 № 269 </w:t>
            </w:r>
          </w:p>
          <w:p w:rsidR="00C314A9" w:rsidRPr="00C92470" w:rsidRDefault="00E83149"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финансировании мероприятия»,</w:t>
            </w:r>
            <w:r w:rsidR="005D56AF">
              <w:rPr>
                <w:rFonts w:ascii="Times New Roman" w:eastAsia="Times New Roman" w:hAnsi="Times New Roman" w:cs="Times New Roman"/>
                <w:sz w:val="24"/>
                <w:szCs w:val="24"/>
              </w:rPr>
              <w:t xml:space="preserve"> от 22.05.2014 № 294 «О проведении мероприятий, посвященных чествованию отличников учебы за 2013 – 2014 учебный год» (с изменениями 29.05.2014 № 312)</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shd w:val="clear" w:color="auto" w:fill="auto"/>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Приемка лагерей с дневным пребыванием детей Межведомственной комиссией</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27-30 </w:t>
            </w:r>
            <w:r w:rsidRPr="00C92470">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DC0E40">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4E2046" w:rsidP="004E20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 администрации города Югорска от 20.05.2014  № 2181 «Об организации лагерей с дневным пребыванием детей в период летних каникул в 2014 году» п.п.18.19.</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465D7"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Участие в Кирилло</w:t>
            </w:r>
            <w:r>
              <w:rPr>
                <w:rFonts w:ascii="Times New Roman" w:eastAsia="Times New Roman" w:hAnsi="Times New Roman" w:cs="Times New Roman"/>
                <w:sz w:val="24"/>
                <w:szCs w:val="24"/>
              </w:rPr>
              <w:t>-</w:t>
            </w:r>
            <w:r w:rsidRPr="00C92470">
              <w:rPr>
                <w:rFonts w:ascii="Times New Roman" w:eastAsia="Times New Roman" w:hAnsi="Times New Roman" w:cs="Times New Roman"/>
                <w:sz w:val="24"/>
                <w:szCs w:val="24"/>
              </w:rPr>
              <w:t>Мефодиевских детских чтениях (по плану ДОиМП)</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DC0E40">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CF5D00" w:rsidP="00615D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начальника Управления образования от 30.04.2014 № 257 «О проведении муниципального этапа </w:t>
            </w:r>
            <w:r>
              <w:rPr>
                <w:rFonts w:ascii="Times New Roman" w:eastAsia="Times New Roman" w:hAnsi="Times New Roman" w:cs="Times New Roman"/>
                <w:sz w:val="24"/>
                <w:szCs w:val="24"/>
                <w:lang w:val="en-US"/>
              </w:rPr>
              <w:t>II</w:t>
            </w:r>
            <w:r w:rsidRPr="004814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молодежных Кирилло</w:t>
            </w:r>
            <w:r w:rsidR="00615D0E">
              <w:rPr>
                <w:rFonts w:ascii="Times New Roman" w:eastAsia="Times New Roman" w:hAnsi="Times New Roman" w:cs="Times New Roman"/>
                <w:sz w:val="24"/>
                <w:szCs w:val="24"/>
              </w:rPr>
              <w:t>-</w:t>
            </w:r>
            <w:r>
              <w:rPr>
                <w:rFonts w:ascii="Times New Roman" w:eastAsia="Times New Roman" w:hAnsi="Times New Roman" w:cs="Times New Roman"/>
                <w:sz w:val="24"/>
                <w:szCs w:val="24"/>
              </w:rPr>
              <w:t>Мефодиевских чтений», в окружных чтениях приняли участие 5 человек.</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участия в окружном конкурсе «Дети говорят телефону доверия «Да», посвященного Международному Дню детских телефонов доверия (по плану ДОиМП)</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 xml:space="preserve">май </w:t>
            </w:r>
          </w:p>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(г. Ханты - Мансийск)</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pPr>
            <w:r w:rsidRPr="00DC0E40">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5D32AE"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участвовали в связи с отсутствием нормативных документов из ДОиМП ХМАО</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мероприятий, посвященных Всемирному дню без табака (по плану ДОиМП)</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pPr>
            <w:r w:rsidRPr="00DC0E40">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481494" w:rsidRDefault="005D32AE"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проведены в рамках Декады по профилактике психоактивных веществ и формирование здорового образа жизни с 14 по 26.04.2014</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акции «Аллея выпускников» (по плану ДОиМП)</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pPr>
            <w:r w:rsidRPr="00DC0E40">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C465D7" w:rsidP="005130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Согласно положению,  утвержденному приказом </w:t>
            </w:r>
            <w:r>
              <w:rPr>
                <w:rFonts w:ascii="Times New Roman" w:eastAsia="Times New Roman" w:hAnsi="Times New Roman"/>
                <w:bCs/>
                <w:sz w:val="24"/>
                <w:szCs w:val="24"/>
              </w:rPr>
              <w:t xml:space="preserve">от 15.04.2014 № 411 </w:t>
            </w:r>
            <w:r>
              <w:rPr>
                <w:rFonts w:ascii="Times New Roman" w:eastAsia="Times New Roman" w:hAnsi="Times New Roman" w:cs="Times New Roman"/>
                <w:sz w:val="24"/>
                <w:szCs w:val="24"/>
              </w:rPr>
              <w:t xml:space="preserve">ДОиМП ХМАО- Югры в акции приняли участие выпускники 6 ОУ, высажены 126 шт. деревьев. </w:t>
            </w:r>
            <w:r w:rsidR="00F13315">
              <w:rPr>
                <w:rFonts w:ascii="Times New Roman" w:eastAsia="Times New Roman" w:hAnsi="Times New Roman" w:cs="Times New Roman"/>
                <w:sz w:val="24"/>
                <w:szCs w:val="24"/>
              </w:rPr>
              <w:t>Отчет направлен в ДОиМП</w:t>
            </w:r>
          </w:p>
        </w:tc>
      </w:tr>
      <w:tr w:rsidR="00C314A9" w:rsidRPr="00C92470" w:rsidTr="00401F29">
        <w:trPr>
          <w:trHeight w:val="274"/>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Организация участия в окружном конкурсе творческих работ «Благословляю Вас, леса» (заочный) (по плану ДОиМП)</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pPr>
            <w:r w:rsidRPr="00DC0E40">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51305E"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w:t>
            </w:r>
            <w:r w:rsidR="00615D0E">
              <w:rPr>
                <w:rFonts w:ascii="Times New Roman" w:eastAsia="Times New Roman" w:hAnsi="Times New Roman" w:cs="Times New Roman"/>
                <w:sz w:val="24"/>
                <w:szCs w:val="24"/>
              </w:rPr>
              <w:t xml:space="preserve"> ДОиМП ХМАО-Югры</w:t>
            </w:r>
            <w:r>
              <w:rPr>
                <w:rFonts w:ascii="Times New Roman" w:eastAsia="Times New Roman" w:hAnsi="Times New Roman" w:cs="Times New Roman"/>
                <w:sz w:val="24"/>
                <w:szCs w:val="24"/>
              </w:rPr>
              <w:t xml:space="preserve"> не проводился.</w:t>
            </w:r>
            <w:r w:rsidR="00401F29">
              <w:rPr>
                <w:rFonts w:ascii="Times New Roman" w:eastAsia="Times New Roman" w:hAnsi="Times New Roman" w:cs="Times New Roman"/>
                <w:sz w:val="24"/>
                <w:szCs w:val="24"/>
              </w:rPr>
              <w:t xml:space="preserve"> </w:t>
            </w:r>
          </w:p>
        </w:tc>
      </w:tr>
      <w:tr w:rsidR="00C314A9" w:rsidRPr="00C92470" w:rsidTr="00401F29">
        <w:trPr>
          <w:trHeight w:val="891"/>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 xml:space="preserve">Организация участия в окружном лично-командном первенстве автономного округа по шахматам среди детских коллективов «Надежда Югры» (по плану </w:t>
            </w:r>
            <w:r w:rsidRPr="00C92470">
              <w:rPr>
                <w:rFonts w:ascii="Times New Roman" w:eastAsia="Times New Roman" w:hAnsi="Times New Roman" w:cs="Times New Roman"/>
                <w:sz w:val="24"/>
                <w:szCs w:val="24"/>
              </w:rPr>
              <w:lastRenderedPageBreak/>
              <w:t>ДОиМП)</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lastRenderedPageBreak/>
              <w:t>Май (Сургут)</w:t>
            </w:r>
          </w:p>
        </w:tc>
        <w:tc>
          <w:tcPr>
            <w:tcW w:w="2410" w:type="dxa"/>
            <w:tcBorders>
              <w:top w:val="single" w:sz="4" w:space="0" w:color="auto"/>
              <w:left w:val="single" w:sz="4" w:space="0" w:color="auto"/>
              <w:bottom w:val="single" w:sz="4" w:space="0" w:color="auto"/>
              <w:right w:val="single" w:sz="4" w:space="0" w:color="auto"/>
            </w:tcBorders>
            <w:hideMark/>
          </w:tcPr>
          <w:p w:rsidR="00C314A9" w:rsidRDefault="00C314A9" w:rsidP="00B90F76">
            <w:pPr>
              <w:spacing w:after="0" w:line="240" w:lineRule="auto"/>
            </w:pPr>
            <w:r w:rsidRPr="00DC0E40">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8B6739"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принимали участия в связи с отсутствием финансирования.</w:t>
            </w:r>
          </w:p>
        </w:tc>
      </w:tr>
      <w:tr w:rsidR="00C314A9" w:rsidRPr="00C92470" w:rsidTr="00401F29">
        <w:trPr>
          <w:trHeight w:val="262"/>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2A0C96">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lastRenderedPageBreak/>
              <w:t>Заседание  городской  психолого</w:t>
            </w:r>
            <w:r w:rsidR="002A0C96">
              <w:rPr>
                <w:rFonts w:ascii="Times New Roman" w:eastAsia="Times New Roman" w:hAnsi="Times New Roman" w:cs="Times New Roman"/>
                <w:sz w:val="24"/>
                <w:szCs w:val="24"/>
              </w:rPr>
              <w:t>-</w:t>
            </w:r>
            <w:r w:rsidR="002A0C96" w:rsidRPr="00C92470">
              <w:rPr>
                <w:rFonts w:ascii="Times New Roman" w:eastAsia="Times New Roman" w:hAnsi="Times New Roman" w:cs="Times New Roman"/>
                <w:sz w:val="24"/>
                <w:szCs w:val="24"/>
              </w:rPr>
              <w:t>медико-педагогической</w:t>
            </w:r>
            <w:r w:rsidRPr="00C92470">
              <w:rPr>
                <w:rFonts w:ascii="Times New Roman" w:eastAsia="Times New Roman" w:hAnsi="Times New Roman" w:cs="Times New Roman"/>
                <w:sz w:val="24"/>
                <w:szCs w:val="24"/>
              </w:rPr>
              <w:t xml:space="preserve"> комиссии</w:t>
            </w:r>
            <w:r w:rsidRPr="00C92470">
              <w:rPr>
                <w:rFonts w:ascii="Times New Roman" w:eastAsia="Times New Roman" w:hAnsi="Times New Roman" w:cs="Times New Roman"/>
                <w:color w:val="FF0000"/>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7, 14, 21, 28 мая</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rPr>
                <w:b/>
                <w:bCs/>
                <w:sz w:val="24"/>
                <w:szCs w:val="24"/>
              </w:rPr>
            </w:pPr>
            <w:r w:rsidRPr="00C92470">
              <w:rPr>
                <w:rFonts w:ascii="Times New Roman" w:hAnsi="Times New Roman" w:cs="Times New Roman"/>
                <w:sz w:val="24"/>
                <w:szCs w:val="24"/>
              </w:rPr>
              <w:t xml:space="preserve">Главный специалист  </w:t>
            </w:r>
            <w:r w:rsidRPr="00C92470">
              <w:rPr>
                <w:rFonts w:ascii="Times New Roman" w:eastAsia="Times New Roman" w:hAnsi="Times New Roman" w:cs="Times New Roman"/>
                <w:sz w:val="24"/>
                <w:szCs w:val="24"/>
              </w:rPr>
              <w:t xml:space="preserve">отдела общего и дополнительного образования детей, заместитель начальника Управления по функционированию системы образования   </w:t>
            </w:r>
          </w:p>
        </w:tc>
        <w:tc>
          <w:tcPr>
            <w:tcW w:w="4819" w:type="dxa"/>
            <w:tcBorders>
              <w:top w:val="single" w:sz="4" w:space="0" w:color="auto"/>
              <w:left w:val="single" w:sz="4" w:space="0" w:color="auto"/>
              <w:bottom w:val="single" w:sz="4" w:space="0" w:color="auto"/>
              <w:right w:val="single" w:sz="4" w:space="0" w:color="auto"/>
            </w:tcBorders>
          </w:tcPr>
          <w:p w:rsidR="00C314A9" w:rsidRDefault="00C465D7" w:rsidP="003A212C">
            <w:pPr>
              <w:spacing w:after="0" w:line="240" w:lineRule="auto"/>
              <w:rPr>
                <w:rFonts w:ascii="Times New Roman" w:hAnsi="Times New Roman" w:cs="Times New Roman"/>
                <w:sz w:val="24"/>
                <w:szCs w:val="24"/>
              </w:rPr>
            </w:pPr>
            <w:r w:rsidRPr="00CE5793">
              <w:rPr>
                <w:rFonts w:ascii="Times New Roman" w:hAnsi="Times New Roman" w:cs="Times New Roman"/>
                <w:sz w:val="24"/>
                <w:szCs w:val="24"/>
              </w:rPr>
              <w:t>Протоколы № 12 от 14.05.14, №</w:t>
            </w:r>
            <w:r>
              <w:rPr>
                <w:rFonts w:ascii="Times New Roman" w:hAnsi="Times New Roman" w:cs="Times New Roman"/>
                <w:sz w:val="24"/>
                <w:szCs w:val="24"/>
              </w:rPr>
              <w:t xml:space="preserve"> 13 от 21.05.14,  № 14 от 21.05.2014, № 15 от 22.05.14, № 16 от 28.05.14, № 17, от 29.05.14.</w:t>
            </w:r>
          </w:p>
          <w:p w:rsidR="00C94F78" w:rsidRPr="00C92470" w:rsidRDefault="00C94F78" w:rsidP="003A21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Обследовано 32 обучающихся, 1 ребенку рекомендовано дообследование психиатра, 1 обучение в классе, 1 обучение по программе 8 вида, 1 ребенок признан необучаемым, 28 рекомендовано индивидуальное обучение на дому. </w:t>
            </w:r>
          </w:p>
        </w:tc>
      </w:tr>
      <w:tr w:rsidR="00C314A9" w:rsidRPr="00C92470" w:rsidTr="00401F29">
        <w:trPr>
          <w:trHeight w:val="310"/>
        </w:trPr>
        <w:tc>
          <w:tcPr>
            <w:tcW w:w="10207" w:type="dxa"/>
            <w:gridSpan w:val="3"/>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Июнь</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p>
        </w:tc>
      </w:tr>
      <w:tr w:rsidR="00C314A9" w:rsidRPr="00C92470" w:rsidTr="00401F29">
        <w:trPr>
          <w:trHeight w:val="197"/>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Организация проведения ЕГЭ</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02-21  июня</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Default="00564563"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02.06.2014 проведен ЕГЭ по английскому языку и физике: нарушений и замечаний нет. Приказ начальника Управления</w:t>
            </w:r>
            <w:r w:rsidRPr="00A35F5D">
              <w:rPr>
                <w:rFonts w:ascii="Times New Roman" w:eastAsia="Times New Roman" w:hAnsi="Times New Roman" w:cs="Times New Roman"/>
                <w:sz w:val="24"/>
                <w:szCs w:val="24"/>
              </w:rPr>
              <w:t xml:space="preserve"> образования от</w:t>
            </w:r>
            <w:r>
              <w:rPr>
                <w:rFonts w:ascii="Times New Roman" w:eastAsia="Times New Roman" w:hAnsi="Times New Roman" w:cs="Times New Roman"/>
                <w:sz w:val="24"/>
                <w:szCs w:val="24"/>
              </w:rPr>
              <w:t xml:space="preserve"> 30.05.2014 № 318.</w:t>
            </w:r>
          </w:p>
          <w:p w:rsidR="00564563" w:rsidRDefault="00564563" w:rsidP="005645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05.06.2014 проведен ЕГЭ математике: нарушений и замечаний нет. Приказ начальника Управления</w:t>
            </w:r>
            <w:r w:rsidRPr="00A35F5D">
              <w:rPr>
                <w:rFonts w:ascii="Times New Roman" w:eastAsia="Times New Roman" w:hAnsi="Times New Roman" w:cs="Times New Roman"/>
                <w:sz w:val="24"/>
                <w:szCs w:val="24"/>
              </w:rPr>
              <w:t xml:space="preserve"> образования от</w:t>
            </w:r>
            <w:r>
              <w:rPr>
                <w:rFonts w:ascii="Times New Roman" w:eastAsia="Times New Roman" w:hAnsi="Times New Roman" w:cs="Times New Roman"/>
                <w:sz w:val="24"/>
                <w:szCs w:val="24"/>
              </w:rPr>
              <w:t xml:space="preserve"> 03.06.2014 № 321.</w:t>
            </w:r>
          </w:p>
          <w:p w:rsidR="00564563" w:rsidRDefault="00564563" w:rsidP="005645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09.06.2014 проведен ЕГЭ по информатике и ИКТ, биологии, истории: нарушений и замечаний нет. Приказ начальника Управления</w:t>
            </w:r>
            <w:r w:rsidRPr="00A35F5D">
              <w:rPr>
                <w:rFonts w:ascii="Times New Roman" w:eastAsia="Times New Roman" w:hAnsi="Times New Roman" w:cs="Times New Roman"/>
                <w:sz w:val="24"/>
                <w:szCs w:val="24"/>
              </w:rPr>
              <w:t xml:space="preserve"> образования от</w:t>
            </w:r>
            <w:r>
              <w:rPr>
                <w:rFonts w:ascii="Times New Roman" w:eastAsia="Times New Roman" w:hAnsi="Times New Roman" w:cs="Times New Roman"/>
                <w:sz w:val="24"/>
                <w:szCs w:val="24"/>
              </w:rPr>
              <w:t xml:space="preserve"> 06.06.2014 № 326.</w:t>
            </w:r>
          </w:p>
          <w:p w:rsidR="00564563" w:rsidRDefault="00564563" w:rsidP="005645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11.06.2014 проведен ЕГЭ по обществознанию и химии: замечаний нет. Нарушение Порядка участником ЕГЭ по химии.</w:t>
            </w:r>
          </w:p>
          <w:p w:rsidR="00564563" w:rsidRDefault="00564563" w:rsidP="005645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w:t>
            </w:r>
            <w:r w:rsidRPr="00A35F5D">
              <w:rPr>
                <w:rFonts w:ascii="Times New Roman" w:eastAsia="Times New Roman" w:hAnsi="Times New Roman" w:cs="Times New Roman"/>
                <w:sz w:val="24"/>
                <w:szCs w:val="24"/>
              </w:rPr>
              <w:t xml:space="preserve"> образования от</w:t>
            </w:r>
            <w:r>
              <w:rPr>
                <w:rFonts w:ascii="Times New Roman" w:eastAsia="Times New Roman" w:hAnsi="Times New Roman" w:cs="Times New Roman"/>
                <w:sz w:val="24"/>
                <w:szCs w:val="24"/>
              </w:rPr>
              <w:t xml:space="preserve"> 09.06.2014 № 334.</w:t>
            </w:r>
          </w:p>
          <w:p w:rsidR="00564563" w:rsidRDefault="00564563" w:rsidP="005645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16.06.2014 (резерв) проведен ЕГЭ по информатике и ИКТ, биологии, обществознанию, английскому языку: нарушений и замечаний нет. Приказ начальника Управления</w:t>
            </w:r>
            <w:r w:rsidRPr="00A35F5D">
              <w:rPr>
                <w:rFonts w:ascii="Times New Roman" w:eastAsia="Times New Roman" w:hAnsi="Times New Roman" w:cs="Times New Roman"/>
                <w:sz w:val="24"/>
                <w:szCs w:val="24"/>
              </w:rPr>
              <w:t xml:space="preserve"> образования от</w:t>
            </w:r>
            <w:r w:rsidR="000761F5">
              <w:rPr>
                <w:rFonts w:ascii="Times New Roman" w:eastAsia="Times New Roman" w:hAnsi="Times New Roman" w:cs="Times New Roman"/>
                <w:sz w:val="24"/>
                <w:szCs w:val="24"/>
              </w:rPr>
              <w:t xml:space="preserve"> 10.06.2014 № 33</w:t>
            </w:r>
            <w:r>
              <w:rPr>
                <w:rFonts w:ascii="Times New Roman" w:eastAsia="Times New Roman" w:hAnsi="Times New Roman" w:cs="Times New Roman"/>
                <w:sz w:val="24"/>
                <w:szCs w:val="24"/>
              </w:rPr>
              <w:t>6.</w:t>
            </w:r>
          </w:p>
          <w:p w:rsidR="00564563" w:rsidRDefault="000761F5" w:rsidP="000761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17.06.2014 (резерв) проведен ЕГЭ по химии, литературе, истории, физике: нарушений и замечаний нет. Приказ начальника Управления</w:t>
            </w:r>
            <w:r w:rsidRPr="00A35F5D">
              <w:rPr>
                <w:rFonts w:ascii="Times New Roman" w:eastAsia="Times New Roman" w:hAnsi="Times New Roman" w:cs="Times New Roman"/>
                <w:sz w:val="24"/>
                <w:szCs w:val="24"/>
              </w:rPr>
              <w:t>образования от</w:t>
            </w:r>
            <w:r>
              <w:rPr>
                <w:rFonts w:ascii="Times New Roman" w:eastAsia="Times New Roman" w:hAnsi="Times New Roman" w:cs="Times New Roman"/>
                <w:sz w:val="24"/>
                <w:szCs w:val="24"/>
              </w:rPr>
              <w:t xml:space="preserve"> 10.06.2014 № 337.</w:t>
            </w:r>
          </w:p>
          <w:p w:rsidR="000761F5" w:rsidRPr="00C92470" w:rsidRDefault="000761F5" w:rsidP="000761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19.06.2014 (резерв) проведен ЕГЭ по математике: нарушений и замечаний нет. Приказ начальника Управления</w:t>
            </w:r>
            <w:r w:rsidRPr="00A35F5D">
              <w:rPr>
                <w:rFonts w:ascii="Times New Roman" w:eastAsia="Times New Roman" w:hAnsi="Times New Roman" w:cs="Times New Roman"/>
                <w:sz w:val="24"/>
                <w:szCs w:val="24"/>
              </w:rPr>
              <w:t xml:space="preserve"> образования от</w:t>
            </w:r>
            <w:r>
              <w:rPr>
                <w:rFonts w:ascii="Times New Roman" w:eastAsia="Times New Roman" w:hAnsi="Times New Roman" w:cs="Times New Roman"/>
                <w:sz w:val="24"/>
                <w:szCs w:val="24"/>
              </w:rPr>
              <w:t xml:space="preserve"> 1.06.2014 № 349.</w:t>
            </w:r>
          </w:p>
        </w:tc>
      </w:tr>
      <w:tr w:rsidR="00C314A9" w:rsidRPr="00C92470" w:rsidTr="00401F29">
        <w:trPr>
          <w:trHeight w:val="202"/>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line="240" w:lineRule="auto"/>
              <w:jc w:val="both"/>
              <w:rPr>
                <w:rFonts w:ascii="Times New Roman" w:hAnsi="Times New Roman" w:cs="Times New Roman"/>
                <w:sz w:val="24"/>
                <w:szCs w:val="24"/>
              </w:rPr>
            </w:pPr>
            <w:r w:rsidRPr="00C92470">
              <w:rPr>
                <w:rFonts w:ascii="Times New Roman" w:eastAsia="Times New Roman" w:hAnsi="Times New Roman" w:cs="Times New Roman"/>
                <w:color w:val="000000" w:themeColor="text1"/>
                <w:sz w:val="24"/>
                <w:szCs w:val="24"/>
              </w:rPr>
              <w:lastRenderedPageBreak/>
              <w:t xml:space="preserve">Организация проведения Г(И)А </w:t>
            </w:r>
            <w:r w:rsidRPr="00C92470">
              <w:rPr>
                <w:rFonts w:ascii="Times New Roman" w:eastAsia="Times New Roman" w:hAnsi="Times New Roman" w:cs="Times New Roman"/>
                <w:sz w:val="24"/>
                <w:szCs w:val="24"/>
              </w:rPr>
              <w:t>выпускников 9-х классов   в 2014 году</w:t>
            </w:r>
          </w:p>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04-14 июня</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F374CE" w:rsidRPr="00A35F5D" w:rsidRDefault="00C465D7" w:rsidP="00F374CE">
            <w:pPr>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Приказ начальника Управления</w:t>
            </w:r>
            <w:r w:rsidRPr="00A35F5D">
              <w:rPr>
                <w:rFonts w:ascii="Times New Roman" w:eastAsia="Times New Roman" w:hAnsi="Times New Roman" w:cs="Times New Roman"/>
                <w:sz w:val="24"/>
                <w:szCs w:val="24"/>
              </w:rPr>
              <w:t xml:space="preserve"> образования от 02.06.2014 № 320 «</w:t>
            </w:r>
            <w:r w:rsidRPr="00A35F5D">
              <w:rPr>
                <w:rFonts w:ascii="Times New Roman" w:hAnsi="Times New Roman" w:cs="Times New Roman"/>
                <w:bCs/>
                <w:sz w:val="24"/>
                <w:szCs w:val="24"/>
              </w:rPr>
              <w:t>Об организационно-технологическом</w:t>
            </w:r>
            <w:r>
              <w:rPr>
                <w:rFonts w:ascii="Times New Roman" w:hAnsi="Times New Roman" w:cs="Times New Roman"/>
                <w:bCs/>
                <w:sz w:val="24"/>
                <w:szCs w:val="24"/>
              </w:rPr>
              <w:t xml:space="preserve"> </w:t>
            </w:r>
          </w:p>
          <w:p w:rsidR="00F374CE" w:rsidRPr="00A35F5D" w:rsidRDefault="00F374CE" w:rsidP="00F374CE">
            <w:pPr>
              <w:spacing w:after="0" w:line="240" w:lineRule="auto"/>
              <w:jc w:val="both"/>
              <w:rPr>
                <w:rFonts w:ascii="Times New Roman" w:hAnsi="Times New Roman" w:cs="Times New Roman"/>
                <w:bCs/>
                <w:sz w:val="24"/>
                <w:szCs w:val="24"/>
              </w:rPr>
            </w:pPr>
            <w:proofErr w:type="gramStart"/>
            <w:r w:rsidRPr="00A35F5D">
              <w:rPr>
                <w:rFonts w:ascii="Times New Roman" w:hAnsi="Times New Roman" w:cs="Times New Roman"/>
                <w:bCs/>
                <w:sz w:val="24"/>
                <w:szCs w:val="24"/>
              </w:rPr>
              <w:t>обеспечении</w:t>
            </w:r>
            <w:proofErr w:type="gramEnd"/>
            <w:r w:rsidRPr="00A35F5D">
              <w:rPr>
                <w:rFonts w:ascii="Times New Roman" w:hAnsi="Times New Roman" w:cs="Times New Roman"/>
                <w:bCs/>
                <w:sz w:val="24"/>
                <w:szCs w:val="24"/>
              </w:rPr>
              <w:t xml:space="preserve"> основного государственного </w:t>
            </w:r>
          </w:p>
          <w:p w:rsidR="00F374CE" w:rsidRPr="00A35F5D" w:rsidRDefault="00F374CE" w:rsidP="00F374CE">
            <w:pPr>
              <w:spacing w:after="0" w:line="240" w:lineRule="auto"/>
              <w:jc w:val="both"/>
              <w:rPr>
                <w:rFonts w:ascii="Times New Roman" w:hAnsi="Times New Roman" w:cs="Times New Roman"/>
                <w:bCs/>
                <w:sz w:val="24"/>
                <w:szCs w:val="24"/>
              </w:rPr>
            </w:pPr>
            <w:r w:rsidRPr="00A35F5D">
              <w:rPr>
                <w:rFonts w:ascii="Times New Roman" w:hAnsi="Times New Roman" w:cs="Times New Roman"/>
                <w:bCs/>
                <w:sz w:val="24"/>
                <w:szCs w:val="24"/>
              </w:rPr>
              <w:t xml:space="preserve">экзамена   по  физике, биологии, географии,  </w:t>
            </w:r>
          </w:p>
          <w:p w:rsidR="00F374CE" w:rsidRPr="00A35F5D" w:rsidRDefault="00F374CE" w:rsidP="00F374CE">
            <w:pPr>
              <w:spacing w:after="0" w:line="240" w:lineRule="auto"/>
              <w:jc w:val="both"/>
              <w:rPr>
                <w:rFonts w:ascii="Times New Roman" w:hAnsi="Times New Roman" w:cs="Times New Roman"/>
                <w:bCs/>
                <w:sz w:val="24"/>
                <w:szCs w:val="24"/>
              </w:rPr>
            </w:pPr>
            <w:r w:rsidRPr="00A35F5D">
              <w:rPr>
                <w:rFonts w:ascii="Times New Roman" w:hAnsi="Times New Roman" w:cs="Times New Roman"/>
                <w:bCs/>
                <w:sz w:val="24"/>
                <w:szCs w:val="24"/>
              </w:rPr>
              <w:t>английскому   языку    03.06.2014»</w:t>
            </w:r>
            <w:r w:rsidR="00A35F5D">
              <w:rPr>
                <w:rFonts w:ascii="Times New Roman" w:hAnsi="Times New Roman" w:cs="Times New Roman"/>
                <w:bCs/>
                <w:sz w:val="24"/>
                <w:szCs w:val="24"/>
              </w:rPr>
              <w:t>;</w:t>
            </w:r>
          </w:p>
          <w:p w:rsidR="00A35F5D" w:rsidRPr="00A35F5D" w:rsidRDefault="00F374CE" w:rsidP="00A35F5D">
            <w:pPr>
              <w:spacing w:after="0" w:line="240" w:lineRule="auto"/>
              <w:jc w:val="both"/>
              <w:rPr>
                <w:rFonts w:ascii="Times New Roman" w:hAnsi="Times New Roman" w:cs="Times New Roman"/>
                <w:bCs/>
                <w:sz w:val="24"/>
                <w:szCs w:val="24"/>
              </w:rPr>
            </w:pPr>
            <w:r w:rsidRPr="00A35F5D">
              <w:rPr>
                <w:rFonts w:ascii="Times New Roman" w:eastAsia="Times New Roman" w:hAnsi="Times New Roman" w:cs="Times New Roman"/>
                <w:sz w:val="24"/>
                <w:szCs w:val="24"/>
              </w:rPr>
              <w:t>Приказ начальника Управления образования от 05.06.2014 № 323 «</w:t>
            </w:r>
            <w:r w:rsidRPr="00A35F5D">
              <w:rPr>
                <w:rFonts w:ascii="Times New Roman" w:hAnsi="Times New Roman" w:cs="Times New Roman"/>
                <w:bCs/>
                <w:sz w:val="24"/>
                <w:szCs w:val="24"/>
              </w:rPr>
              <w:t>Об организационно</w:t>
            </w:r>
            <w:r w:rsidR="00A35F5D" w:rsidRPr="00A35F5D">
              <w:rPr>
                <w:rFonts w:ascii="Times New Roman" w:hAnsi="Times New Roman" w:cs="Times New Roman"/>
                <w:bCs/>
                <w:sz w:val="24"/>
                <w:szCs w:val="24"/>
              </w:rPr>
              <w:t>- технологическом обеспечении основного государственного,  государственного выпускного экзамена</w:t>
            </w:r>
          </w:p>
          <w:p w:rsidR="00F374CE" w:rsidRDefault="00A35F5D" w:rsidP="00A35F5D">
            <w:pPr>
              <w:spacing w:after="0" w:line="240" w:lineRule="auto"/>
              <w:jc w:val="both"/>
              <w:rPr>
                <w:rFonts w:ascii="Times New Roman" w:hAnsi="Times New Roman" w:cs="Times New Roman"/>
                <w:bCs/>
                <w:sz w:val="24"/>
                <w:szCs w:val="24"/>
              </w:rPr>
            </w:pPr>
            <w:r w:rsidRPr="00A35F5D">
              <w:rPr>
                <w:rFonts w:ascii="Times New Roman" w:hAnsi="Times New Roman" w:cs="Times New Roman"/>
                <w:bCs/>
                <w:sz w:val="24"/>
                <w:szCs w:val="24"/>
              </w:rPr>
              <w:t>экзамена  по  русскому языку 06.06.2014»</w:t>
            </w:r>
            <w:r>
              <w:rPr>
                <w:rFonts w:ascii="Times New Roman" w:hAnsi="Times New Roman" w:cs="Times New Roman"/>
                <w:bCs/>
                <w:sz w:val="24"/>
                <w:szCs w:val="24"/>
              </w:rPr>
              <w:t>;</w:t>
            </w:r>
          </w:p>
          <w:p w:rsidR="00A35F5D" w:rsidRPr="00A35F5D" w:rsidRDefault="00A35F5D" w:rsidP="00A35F5D">
            <w:pPr>
              <w:spacing w:after="0" w:line="240" w:lineRule="auto"/>
              <w:jc w:val="both"/>
              <w:rPr>
                <w:rFonts w:ascii="Times New Roman" w:hAnsi="Times New Roman" w:cs="Times New Roman"/>
                <w:bCs/>
                <w:sz w:val="24"/>
                <w:szCs w:val="24"/>
              </w:rPr>
            </w:pPr>
            <w:r w:rsidRPr="00A35F5D">
              <w:rPr>
                <w:rFonts w:ascii="Times New Roman" w:eastAsia="Times New Roman" w:hAnsi="Times New Roman" w:cs="Times New Roman"/>
                <w:sz w:val="24"/>
                <w:szCs w:val="24"/>
              </w:rPr>
              <w:t>Приказ начальника Управления образования от 0</w:t>
            </w:r>
            <w:r>
              <w:rPr>
                <w:rFonts w:ascii="Times New Roman" w:eastAsia="Times New Roman" w:hAnsi="Times New Roman" w:cs="Times New Roman"/>
                <w:sz w:val="24"/>
                <w:szCs w:val="24"/>
              </w:rPr>
              <w:t>9</w:t>
            </w:r>
            <w:r w:rsidRPr="00A35F5D">
              <w:rPr>
                <w:rFonts w:ascii="Times New Roman" w:eastAsia="Times New Roman" w:hAnsi="Times New Roman" w:cs="Times New Roman"/>
                <w:sz w:val="24"/>
                <w:szCs w:val="24"/>
              </w:rPr>
              <w:t>.06.2014 № 3</w:t>
            </w:r>
            <w:r>
              <w:rPr>
                <w:rFonts w:ascii="Times New Roman" w:eastAsia="Times New Roman" w:hAnsi="Times New Roman" w:cs="Times New Roman"/>
                <w:sz w:val="24"/>
                <w:szCs w:val="24"/>
              </w:rPr>
              <w:t>3</w:t>
            </w:r>
            <w:r w:rsidRPr="00A35F5D">
              <w:rPr>
                <w:rFonts w:ascii="Times New Roman" w:eastAsia="Times New Roman" w:hAnsi="Times New Roman" w:cs="Times New Roman"/>
                <w:sz w:val="24"/>
                <w:szCs w:val="24"/>
              </w:rPr>
              <w:t>3 «</w:t>
            </w:r>
            <w:r w:rsidRPr="00A35F5D">
              <w:rPr>
                <w:rFonts w:ascii="Times New Roman" w:hAnsi="Times New Roman" w:cs="Times New Roman"/>
                <w:bCs/>
                <w:sz w:val="24"/>
                <w:szCs w:val="24"/>
              </w:rPr>
              <w:t xml:space="preserve">Об организационно- </w:t>
            </w:r>
            <w:proofErr w:type="gramStart"/>
            <w:r w:rsidRPr="00A35F5D">
              <w:rPr>
                <w:rFonts w:ascii="Times New Roman" w:hAnsi="Times New Roman" w:cs="Times New Roman"/>
                <w:bCs/>
                <w:sz w:val="24"/>
                <w:szCs w:val="24"/>
              </w:rPr>
              <w:t>технологическом</w:t>
            </w:r>
            <w:proofErr w:type="gramEnd"/>
            <w:r w:rsidRPr="00A35F5D">
              <w:rPr>
                <w:rFonts w:ascii="Times New Roman" w:hAnsi="Times New Roman" w:cs="Times New Roman"/>
                <w:bCs/>
                <w:sz w:val="24"/>
                <w:szCs w:val="24"/>
              </w:rPr>
              <w:t xml:space="preserve"> </w:t>
            </w:r>
          </w:p>
          <w:p w:rsidR="00A35F5D" w:rsidRDefault="00A35F5D" w:rsidP="00A35F5D">
            <w:pPr>
              <w:spacing w:after="0" w:line="240" w:lineRule="auto"/>
              <w:jc w:val="both"/>
              <w:rPr>
                <w:rFonts w:ascii="Times New Roman" w:hAnsi="Times New Roman" w:cs="Times New Roman"/>
                <w:bCs/>
                <w:sz w:val="24"/>
                <w:szCs w:val="24"/>
              </w:rPr>
            </w:pPr>
            <w:proofErr w:type="gramStart"/>
            <w:r w:rsidRPr="00A35F5D">
              <w:rPr>
                <w:rFonts w:ascii="Times New Roman" w:hAnsi="Times New Roman" w:cs="Times New Roman"/>
                <w:bCs/>
                <w:sz w:val="24"/>
                <w:szCs w:val="24"/>
              </w:rPr>
              <w:t>обеспечении</w:t>
            </w:r>
            <w:proofErr w:type="gramEnd"/>
            <w:r w:rsidRPr="00A35F5D">
              <w:rPr>
                <w:rFonts w:ascii="Times New Roman" w:hAnsi="Times New Roman" w:cs="Times New Roman"/>
                <w:bCs/>
                <w:sz w:val="24"/>
                <w:szCs w:val="24"/>
              </w:rPr>
              <w:t xml:space="preserve"> основного государственного</w:t>
            </w:r>
            <w:r>
              <w:rPr>
                <w:rFonts w:ascii="Times New Roman" w:hAnsi="Times New Roman" w:cs="Times New Roman"/>
                <w:bCs/>
                <w:sz w:val="24"/>
                <w:szCs w:val="24"/>
              </w:rPr>
              <w:t xml:space="preserve"> по географии, химии, литературе, физике 10.06.2014»</w:t>
            </w:r>
          </w:p>
          <w:p w:rsidR="00A35F5D" w:rsidRPr="00A35F5D" w:rsidRDefault="00A35F5D" w:rsidP="00A35F5D">
            <w:pPr>
              <w:spacing w:after="0" w:line="240" w:lineRule="auto"/>
              <w:jc w:val="both"/>
              <w:rPr>
                <w:rFonts w:ascii="Times New Roman" w:hAnsi="Times New Roman" w:cs="Times New Roman"/>
                <w:bCs/>
                <w:sz w:val="24"/>
                <w:szCs w:val="24"/>
              </w:rPr>
            </w:pPr>
            <w:r w:rsidRPr="00A35F5D">
              <w:rPr>
                <w:rFonts w:ascii="Times New Roman" w:eastAsia="Times New Roman" w:hAnsi="Times New Roman" w:cs="Times New Roman"/>
                <w:sz w:val="24"/>
                <w:szCs w:val="24"/>
              </w:rPr>
              <w:t xml:space="preserve">Приказ начальника Управления образования от </w:t>
            </w:r>
            <w:r>
              <w:rPr>
                <w:rFonts w:ascii="Times New Roman" w:eastAsia="Times New Roman" w:hAnsi="Times New Roman" w:cs="Times New Roman"/>
                <w:sz w:val="24"/>
                <w:szCs w:val="24"/>
              </w:rPr>
              <w:t>11</w:t>
            </w:r>
            <w:r w:rsidRPr="00A35F5D">
              <w:rPr>
                <w:rFonts w:ascii="Times New Roman" w:eastAsia="Times New Roman" w:hAnsi="Times New Roman" w:cs="Times New Roman"/>
                <w:sz w:val="24"/>
                <w:szCs w:val="24"/>
              </w:rPr>
              <w:t>.06.2014 № 3</w:t>
            </w:r>
            <w:r>
              <w:rPr>
                <w:rFonts w:ascii="Times New Roman" w:eastAsia="Times New Roman" w:hAnsi="Times New Roman" w:cs="Times New Roman"/>
                <w:sz w:val="24"/>
                <w:szCs w:val="24"/>
              </w:rPr>
              <w:t>41</w:t>
            </w:r>
            <w:r w:rsidRPr="00A35F5D">
              <w:rPr>
                <w:rFonts w:ascii="Times New Roman" w:eastAsia="Times New Roman" w:hAnsi="Times New Roman" w:cs="Times New Roman"/>
                <w:sz w:val="24"/>
                <w:szCs w:val="24"/>
              </w:rPr>
              <w:t xml:space="preserve"> «</w:t>
            </w:r>
            <w:r w:rsidRPr="00A35F5D">
              <w:rPr>
                <w:rFonts w:ascii="Times New Roman" w:hAnsi="Times New Roman" w:cs="Times New Roman"/>
                <w:bCs/>
                <w:sz w:val="24"/>
                <w:szCs w:val="24"/>
              </w:rPr>
              <w:t xml:space="preserve">Об организационно- </w:t>
            </w:r>
            <w:proofErr w:type="gramStart"/>
            <w:r w:rsidRPr="00A35F5D">
              <w:rPr>
                <w:rFonts w:ascii="Times New Roman" w:hAnsi="Times New Roman" w:cs="Times New Roman"/>
                <w:bCs/>
                <w:sz w:val="24"/>
                <w:szCs w:val="24"/>
              </w:rPr>
              <w:t>технологическом</w:t>
            </w:r>
            <w:proofErr w:type="gramEnd"/>
            <w:r w:rsidRPr="00A35F5D">
              <w:rPr>
                <w:rFonts w:ascii="Times New Roman" w:hAnsi="Times New Roman" w:cs="Times New Roman"/>
                <w:bCs/>
                <w:sz w:val="24"/>
                <w:szCs w:val="24"/>
              </w:rPr>
              <w:t xml:space="preserve"> </w:t>
            </w:r>
          </w:p>
          <w:p w:rsidR="00A35F5D" w:rsidRDefault="00A35F5D" w:rsidP="00A35F5D">
            <w:pPr>
              <w:spacing w:after="0" w:line="240" w:lineRule="auto"/>
              <w:jc w:val="both"/>
              <w:rPr>
                <w:rFonts w:ascii="Times New Roman" w:hAnsi="Times New Roman" w:cs="Times New Roman"/>
                <w:bCs/>
                <w:sz w:val="24"/>
                <w:szCs w:val="24"/>
              </w:rPr>
            </w:pPr>
            <w:proofErr w:type="gramStart"/>
            <w:r w:rsidRPr="00A35F5D">
              <w:rPr>
                <w:rFonts w:ascii="Times New Roman" w:hAnsi="Times New Roman" w:cs="Times New Roman"/>
                <w:bCs/>
                <w:sz w:val="24"/>
                <w:szCs w:val="24"/>
              </w:rPr>
              <w:t>обеспечении</w:t>
            </w:r>
            <w:proofErr w:type="gramEnd"/>
            <w:r w:rsidRPr="00A35F5D">
              <w:rPr>
                <w:rFonts w:ascii="Times New Roman" w:hAnsi="Times New Roman" w:cs="Times New Roman"/>
                <w:bCs/>
                <w:sz w:val="24"/>
                <w:szCs w:val="24"/>
              </w:rPr>
              <w:t xml:space="preserve"> основного государственного</w:t>
            </w:r>
            <w:r>
              <w:rPr>
                <w:rFonts w:ascii="Times New Roman" w:hAnsi="Times New Roman" w:cs="Times New Roman"/>
                <w:bCs/>
                <w:sz w:val="24"/>
                <w:szCs w:val="24"/>
              </w:rPr>
              <w:t xml:space="preserve"> по русскому языку</w:t>
            </w:r>
            <w:r w:rsidR="00F65C33">
              <w:rPr>
                <w:rFonts w:ascii="Times New Roman" w:hAnsi="Times New Roman" w:cs="Times New Roman"/>
                <w:bCs/>
                <w:sz w:val="24"/>
                <w:szCs w:val="24"/>
              </w:rPr>
              <w:t xml:space="preserve"> в дополнительный период</w:t>
            </w:r>
            <w:r>
              <w:rPr>
                <w:rFonts w:ascii="Times New Roman" w:hAnsi="Times New Roman" w:cs="Times New Roman"/>
                <w:bCs/>
                <w:sz w:val="24"/>
                <w:szCs w:val="24"/>
              </w:rPr>
              <w:t xml:space="preserve">  16.06.2014»</w:t>
            </w:r>
          </w:p>
          <w:p w:rsidR="00F65C33" w:rsidRDefault="00F65C33" w:rsidP="00F65C33">
            <w:pPr>
              <w:spacing w:after="0" w:line="240" w:lineRule="auto"/>
              <w:jc w:val="both"/>
              <w:rPr>
                <w:rFonts w:ascii="Times New Roman" w:hAnsi="Times New Roman" w:cs="Times New Roman"/>
                <w:b/>
                <w:bCs/>
                <w:sz w:val="24"/>
                <w:szCs w:val="24"/>
              </w:rPr>
            </w:pPr>
            <w:r w:rsidRPr="00A35F5D">
              <w:rPr>
                <w:rFonts w:ascii="Times New Roman" w:eastAsia="Times New Roman" w:hAnsi="Times New Roman" w:cs="Times New Roman"/>
                <w:sz w:val="24"/>
                <w:szCs w:val="24"/>
              </w:rPr>
              <w:t xml:space="preserve">Приказ начальника Управления образования от </w:t>
            </w:r>
            <w:r>
              <w:rPr>
                <w:rFonts w:ascii="Times New Roman" w:eastAsia="Times New Roman" w:hAnsi="Times New Roman" w:cs="Times New Roman"/>
                <w:sz w:val="24"/>
                <w:szCs w:val="24"/>
              </w:rPr>
              <w:t>18</w:t>
            </w:r>
            <w:r w:rsidRPr="00A35F5D">
              <w:rPr>
                <w:rFonts w:ascii="Times New Roman" w:eastAsia="Times New Roman" w:hAnsi="Times New Roman" w:cs="Times New Roman"/>
                <w:sz w:val="24"/>
                <w:szCs w:val="24"/>
              </w:rPr>
              <w:t>.06.2014 № 3</w:t>
            </w:r>
            <w:r>
              <w:rPr>
                <w:rFonts w:ascii="Times New Roman" w:eastAsia="Times New Roman" w:hAnsi="Times New Roman" w:cs="Times New Roman"/>
                <w:sz w:val="24"/>
                <w:szCs w:val="24"/>
              </w:rPr>
              <w:t>63</w:t>
            </w:r>
          </w:p>
          <w:p w:rsidR="00F65C33" w:rsidRPr="00F65C33" w:rsidRDefault="00F65C33" w:rsidP="00F65C33">
            <w:pPr>
              <w:spacing w:after="0" w:line="240" w:lineRule="auto"/>
              <w:jc w:val="both"/>
              <w:rPr>
                <w:rFonts w:ascii="Times New Roman" w:hAnsi="Times New Roman" w:cs="Times New Roman"/>
                <w:bCs/>
                <w:sz w:val="24"/>
                <w:szCs w:val="24"/>
              </w:rPr>
            </w:pPr>
            <w:r w:rsidRPr="00F65C33">
              <w:rPr>
                <w:rFonts w:ascii="Times New Roman" w:hAnsi="Times New Roman" w:cs="Times New Roman"/>
                <w:bCs/>
                <w:sz w:val="24"/>
                <w:szCs w:val="24"/>
              </w:rPr>
              <w:t xml:space="preserve">«Об  организационно - технологическом </w:t>
            </w:r>
          </w:p>
          <w:p w:rsidR="00F65C33" w:rsidRPr="00F65C33" w:rsidRDefault="00F65C33" w:rsidP="00F65C33">
            <w:pPr>
              <w:spacing w:after="0" w:line="240" w:lineRule="auto"/>
              <w:jc w:val="both"/>
              <w:rPr>
                <w:rFonts w:ascii="Times New Roman" w:hAnsi="Times New Roman" w:cs="Times New Roman"/>
                <w:bCs/>
                <w:sz w:val="24"/>
                <w:szCs w:val="24"/>
              </w:rPr>
            </w:pPr>
            <w:proofErr w:type="gramStart"/>
            <w:r w:rsidRPr="00F65C33">
              <w:rPr>
                <w:rFonts w:ascii="Times New Roman" w:hAnsi="Times New Roman" w:cs="Times New Roman"/>
                <w:bCs/>
                <w:sz w:val="24"/>
                <w:szCs w:val="24"/>
              </w:rPr>
              <w:t>обеспечении</w:t>
            </w:r>
            <w:proofErr w:type="gramEnd"/>
            <w:r w:rsidRPr="00F65C33">
              <w:rPr>
                <w:rFonts w:ascii="Times New Roman" w:hAnsi="Times New Roman" w:cs="Times New Roman"/>
                <w:bCs/>
                <w:sz w:val="24"/>
                <w:szCs w:val="24"/>
              </w:rPr>
              <w:t xml:space="preserve"> основного государственного </w:t>
            </w:r>
          </w:p>
          <w:p w:rsidR="00F65C33" w:rsidRPr="00F65C33" w:rsidRDefault="00F65C33" w:rsidP="00F65C33">
            <w:pPr>
              <w:spacing w:after="0" w:line="240" w:lineRule="auto"/>
              <w:jc w:val="both"/>
              <w:rPr>
                <w:rFonts w:ascii="Times New Roman" w:hAnsi="Times New Roman" w:cs="Times New Roman"/>
                <w:bCs/>
                <w:sz w:val="24"/>
                <w:szCs w:val="24"/>
              </w:rPr>
            </w:pPr>
            <w:r w:rsidRPr="00F65C33">
              <w:rPr>
                <w:rFonts w:ascii="Times New Roman" w:hAnsi="Times New Roman" w:cs="Times New Roman"/>
                <w:bCs/>
                <w:sz w:val="24"/>
                <w:szCs w:val="24"/>
              </w:rPr>
              <w:t xml:space="preserve">экзамена      по      математике,  русскому  языку, </w:t>
            </w:r>
          </w:p>
          <w:p w:rsidR="00F65C33" w:rsidRPr="00F65C33" w:rsidRDefault="00F65C33" w:rsidP="00F65C33">
            <w:pPr>
              <w:spacing w:after="0" w:line="240" w:lineRule="auto"/>
              <w:jc w:val="both"/>
              <w:rPr>
                <w:rFonts w:ascii="Times New Roman" w:hAnsi="Times New Roman" w:cs="Times New Roman"/>
                <w:bCs/>
                <w:sz w:val="24"/>
                <w:szCs w:val="24"/>
              </w:rPr>
            </w:pPr>
            <w:r w:rsidRPr="00F65C33">
              <w:rPr>
                <w:rFonts w:ascii="Times New Roman" w:hAnsi="Times New Roman" w:cs="Times New Roman"/>
                <w:bCs/>
                <w:sz w:val="24"/>
                <w:szCs w:val="24"/>
              </w:rPr>
              <w:lastRenderedPageBreak/>
              <w:t xml:space="preserve">государственного     выпускного      экзамена </w:t>
            </w:r>
            <w:proofErr w:type="gramStart"/>
            <w:r w:rsidRPr="00F65C33">
              <w:rPr>
                <w:rFonts w:ascii="Times New Roman" w:hAnsi="Times New Roman" w:cs="Times New Roman"/>
                <w:bCs/>
                <w:sz w:val="24"/>
                <w:szCs w:val="24"/>
              </w:rPr>
              <w:t>по</w:t>
            </w:r>
            <w:proofErr w:type="gramEnd"/>
          </w:p>
          <w:p w:rsidR="00C314A9" w:rsidRPr="00C92470" w:rsidRDefault="00F65C33" w:rsidP="00224D0B">
            <w:pPr>
              <w:spacing w:after="0" w:line="240" w:lineRule="auto"/>
              <w:jc w:val="both"/>
              <w:rPr>
                <w:rFonts w:ascii="Times New Roman" w:eastAsia="Times New Roman" w:hAnsi="Times New Roman" w:cs="Times New Roman"/>
                <w:sz w:val="24"/>
                <w:szCs w:val="24"/>
              </w:rPr>
            </w:pPr>
            <w:r w:rsidRPr="00F65C33">
              <w:rPr>
                <w:rFonts w:ascii="Times New Roman" w:hAnsi="Times New Roman" w:cs="Times New Roman"/>
                <w:bCs/>
                <w:sz w:val="24"/>
                <w:szCs w:val="24"/>
              </w:rPr>
              <w:t>математике  в  дополнительный  период  19.06.2014»</w:t>
            </w:r>
          </w:p>
        </w:tc>
      </w:tr>
      <w:tr w:rsidR="00C314A9" w:rsidRPr="00C92470" w:rsidTr="00401F29">
        <w:trPr>
          <w:trHeight w:val="202"/>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lastRenderedPageBreak/>
              <w:t xml:space="preserve">Прием документов претендентов конкурсного отбора среди молодых педагогов на получение премии главы города Югорска «Признание» </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2D3FDB">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с 2 </w:t>
            </w:r>
            <w:r w:rsidRPr="00C92470">
              <w:rPr>
                <w:rFonts w:ascii="Times New Roman" w:hAnsi="Times New Roman" w:cs="Times New Roman"/>
                <w:sz w:val="24"/>
                <w:szCs w:val="24"/>
              </w:rPr>
              <w:t>июн</w:t>
            </w:r>
            <w:r>
              <w:rPr>
                <w:rFonts w:ascii="Times New Roman" w:hAnsi="Times New Roman" w:cs="Times New Roman"/>
                <w:sz w:val="24"/>
                <w:szCs w:val="24"/>
              </w:rPr>
              <w:t>я</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377B7E">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Муниципальное казенное учреждение «Городской методический центр»</w:t>
            </w:r>
          </w:p>
          <w:p w:rsidR="00C314A9" w:rsidRPr="00C92470" w:rsidRDefault="00C314A9" w:rsidP="00377B7E">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 xml:space="preserve">Заместитель начальника Управления </w:t>
            </w:r>
            <w:r>
              <w:rPr>
                <w:rFonts w:ascii="Times New Roman" w:eastAsia="Times New Roman" w:hAnsi="Times New Roman" w:cs="Times New Roman"/>
                <w:sz w:val="24"/>
                <w:szCs w:val="24"/>
              </w:rPr>
              <w:t>по инновационной деятельности</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377B7E" w:rsidP="00377B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начальника Управления образования от 07.05.2014 № 266 «О проведении конкурсного </w:t>
            </w:r>
            <w:r w:rsidRPr="00C92470">
              <w:rPr>
                <w:rFonts w:ascii="Times New Roman" w:eastAsia="Times New Roman" w:hAnsi="Times New Roman" w:cs="Times New Roman"/>
                <w:sz w:val="24"/>
                <w:szCs w:val="24"/>
              </w:rPr>
              <w:t>отбора среди молодых педагогов на получение премии главы города Югорска «Признание»</w:t>
            </w:r>
          </w:p>
        </w:tc>
      </w:tr>
      <w:tr w:rsidR="00C314A9" w:rsidRPr="00C92470" w:rsidTr="00401F29">
        <w:trPr>
          <w:trHeight w:val="202"/>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 xml:space="preserve">Организация Городского мероприятия по открытию летней оздоровительной кампании, </w:t>
            </w:r>
            <w:proofErr w:type="gramStart"/>
            <w:r w:rsidRPr="00C92470">
              <w:rPr>
                <w:rFonts w:ascii="Times New Roman" w:eastAsia="Times New Roman" w:hAnsi="Times New Roman" w:cs="Times New Roman"/>
                <w:sz w:val="24"/>
                <w:szCs w:val="24"/>
              </w:rPr>
              <w:t>посвященное</w:t>
            </w:r>
            <w:proofErr w:type="gramEnd"/>
            <w:r w:rsidRPr="00C92470">
              <w:rPr>
                <w:rFonts w:ascii="Times New Roman" w:eastAsia="Times New Roman" w:hAnsi="Times New Roman" w:cs="Times New Roman"/>
                <w:sz w:val="24"/>
                <w:szCs w:val="24"/>
              </w:rPr>
              <w:t xml:space="preserve"> международному дню защиты детей</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до 07 июня</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377B7E">
            <w:pPr>
              <w:spacing w:after="0" w:line="240" w:lineRule="auto"/>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4E2046" w:rsidP="003758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начальника </w:t>
            </w:r>
            <w:r w:rsidR="003758D5">
              <w:rPr>
                <w:rFonts w:ascii="Times New Roman" w:eastAsia="Times New Roman" w:hAnsi="Times New Roman" w:cs="Times New Roman"/>
                <w:sz w:val="24"/>
                <w:szCs w:val="24"/>
              </w:rPr>
              <w:t>У</w:t>
            </w:r>
            <w:r>
              <w:rPr>
                <w:rFonts w:ascii="Times New Roman" w:eastAsia="Times New Roman" w:hAnsi="Times New Roman" w:cs="Times New Roman"/>
                <w:sz w:val="24"/>
                <w:szCs w:val="24"/>
              </w:rPr>
              <w:t>правления образования от 29.05.2014  № 314 «Об организации лагерей с дневным пребыванием детей в период летних каникул в 2014 году в городе Югорске» п.2.</w:t>
            </w:r>
          </w:p>
        </w:tc>
      </w:tr>
      <w:tr w:rsidR="00C314A9" w:rsidRPr="00C92470" w:rsidTr="00401F29">
        <w:trPr>
          <w:trHeight w:val="202"/>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r w:rsidRPr="00C92470">
              <w:rPr>
                <w:rFonts w:ascii="Times New Roman" w:hAnsi="Times New Roman" w:cs="Times New Roman"/>
                <w:sz w:val="24"/>
                <w:szCs w:val="24"/>
              </w:rPr>
              <w:t>Организация Круглого стола с социальными партнерами по итогам практики</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до 14 июня</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377B7E">
            <w:pPr>
              <w:spacing w:after="0" w:line="240" w:lineRule="auto"/>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51305E" w:rsidP="00401F29">
            <w:pPr>
              <w:spacing w:after="0" w:line="240" w:lineRule="auto"/>
              <w:rPr>
                <w:rFonts w:ascii="Times New Roman" w:eastAsia="Times New Roman" w:hAnsi="Times New Roman" w:cs="Times New Roman"/>
                <w:sz w:val="24"/>
                <w:szCs w:val="24"/>
              </w:rPr>
            </w:pPr>
            <w:r>
              <w:rPr>
                <w:rFonts w:ascii="Times New Roman CYR" w:hAnsi="Times New Roman CYR" w:cs="Times New Roman CYR"/>
                <w:color w:val="00000A"/>
                <w:sz w:val="24"/>
                <w:szCs w:val="24"/>
              </w:rPr>
              <w:t xml:space="preserve">Приказ начальника Управления образования от 26.05.2014 № 303 </w:t>
            </w:r>
            <w:r w:rsidRPr="0094656B">
              <w:rPr>
                <w:rFonts w:ascii="Times New Roman" w:hAnsi="Times New Roman"/>
                <w:color w:val="00000A"/>
                <w:sz w:val="24"/>
                <w:szCs w:val="24"/>
              </w:rPr>
              <w:t>«</w:t>
            </w:r>
            <w:r>
              <w:rPr>
                <w:rFonts w:ascii="Times New Roman CYR" w:hAnsi="Times New Roman CYR" w:cs="Times New Roman CYR"/>
                <w:color w:val="00000A"/>
                <w:sz w:val="24"/>
                <w:szCs w:val="24"/>
              </w:rPr>
              <w:t>О проведении городского совещания</w:t>
            </w:r>
            <w:r w:rsidRPr="0094656B">
              <w:rPr>
                <w:rFonts w:ascii="Times New Roman" w:hAnsi="Times New Roman"/>
                <w:color w:val="00000A"/>
                <w:sz w:val="24"/>
                <w:szCs w:val="24"/>
              </w:rPr>
              <w:t>»</w:t>
            </w:r>
            <w:r>
              <w:rPr>
                <w:rFonts w:ascii="Times New Roman" w:hAnsi="Times New Roman"/>
                <w:color w:val="00000A"/>
                <w:sz w:val="24"/>
                <w:szCs w:val="24"/>
              </w:rPr>
              <w:t xml:space="preserve">. </w:t>
            </w:r>
            <w:r w:rsidR="00401F29">
              <w:rPr>
                <w:rFonts w:ascii="Times New Roman" w:hAnsi="Times New Roman"/>
                <w:color w:val="00000A"/>
                <w:sz w:val="24"/>
                <w:szCs w:val="24"/>
              </w:rPr>
              <w:t>П</w:t>
            </w:r>
            <w:r w:rsidR="00401F29">
              <w:rPr>
                <w:rFonts w:ascii="Times New Roman CYR" w:hAnsi="Times New Roman CYR" w:cs="Times New Roman CYR"/>
                <w:color w:val="00000A"/>
                <w:sz w:val="24"/>
                <w:szCs w:val="24"/>
              </w:rPr>
              <w:t xml:space="preserve">роанализированы результаты прохождения социальных практик учащимися 10-х классов, обсуждены вопросы по созданию условий для предоставления </w:t>
            </w:r>
            <w:proofErr w:type="spellStart"/>
            <w:r w:rsidR="00401F29">
              <w:rPr>
                <w:rFonts w:ascii="Times New Roman CYR" w:hAnsi="Times New Roman CYR" w:cs="Times New Roman CYR"/>
                <w:color w:val="00000A"/>
                <w:sz w:val="24"/>
                <w:szCs w:val="24"/>
              </w:rPr>
              <w:t>профориентационных</w:t>
            </w:r>
            <w:proofErr w:type="spellEnd"/>
            <w:r w:rsidR="00401F29">
              <w:rPr>
                <w:rFonts w:ascii="Times New Roman CYR" w:hAnsi="Times New Roman CYR" w:cs="Times New Roman CYR"/>
                <w:color w:val="00000A"/>
                <w:sz w:val="24"/>
                <w:szCs w:val="24"/>
              </w:rPr>
              <w:t xml:space="preserve"> услуг детям с ОВЗ и детям-инвалидам, проведены церемонии награждения призеров городских конкурсов презентаций, согласованы мероприятия межведомственного взаимодействия, составлена циклограмма на 2014-2015 учебный год</w:t>
            </w:r>
          </w:p>
        </w:tc>
      </w:tr>
      <w:tr w:rsidR="00C314A9" w:rsidRPr="00C92470" w:rsidTr="00401F29">
        <w:trPr>
          <w:trHeight w:val="202"/>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line="240" w:lineRule="auto"/>
              <w:rPr>
                <w:rFonts w:ascii="Times New Roman" w:hAnsi="Times New Roman" w:cs="Times New Roman"/>
                <w:sz w:val="24"/>
                <w:szCs w:val="24"/>
              </w:rPr>
            </w:pPr>
            <w:r w:rsidRPr="00C92470">
              <w:rPr>
                <w:rFonts w:ascii="Times New Roman" w:hAnsi="Times New Roman" w:cs="Times New Roman"/>
                <w:sz w:val="24"/>
                <w:szCs w:val="24"/>
              </w:rPr>
              <w:t>Заседание муниципального Координационного совета по поддержке одаренных детей и молодежи в городе Югорске</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до 14 июня</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377B7E">
            <w:pPr>
              <w:spacing w:after="0" w:line="240" w:lineRule="auto"/>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sz w:val="24"/>
                <w:szCs w:val="24"/>
              </w:rPr>
              <w:t>Отдел общего, дошкольного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481494"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от 11.06.2014</w:t>
            </w:r>
          </w:p>
        </w:tc>
      </w:tr>
      <w:tr w:rsidR="00C314A9" w:rsidRPr="00C92470" w:rsidTr="00401F29">
        <w:trPr>
          <w:trHeight w:val="202"/>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line="240" w:lineRule="auto"/>
              <w:rPr>
                <w:rFonts w:ascii="Times New Roman" w:hAnsi="Times New Roman" w:cs="Times New Roman"/>
                <w:sz w:val="24"/>
                <w:szCs w:val="24"/>
              </w:rPr>
            </w:pPr>
            <w:r w:rsidRPr="00C92470">
              <w:rPr>
                <w:rFonts w:ascii="Times New Roman" w:hAnsi="Times New Roman" w:cs="Times New Roman"/>
                <w:sz w:val="24"/>
                <w:szCs w:val="24"/>
              </w:rPr>
              <w:t>Чествование выпускников медалистов</w:t>
            </w:r>
          </w:p>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lastRenderedPageBreak/>
              <w:t>до 21 июня</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377B7E">
            <w:pPr>
              <w:spacing w:after="0" w:line="240" w:lineRule="auto"/>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sz w:val="24"/>
                <w:szCs w:val="24"/>
              </w:rPr>
              <w:t xml:space="preserve">Отдел общего и дополнительного </w:t>
            </w:r>
            <w:r w:rsidRPr="00C92470">
              <w:rPr>
                <w:rFonts w:ascii="Times New Roman" w:eastAsia="Times New Roman" w:hAnsi="Times New Roman" w:cs="Times New Roman"/>
                <w:sz w:val="24"/>
                <w:szCs w:val="24"/>
              </w:rPr>
              <w:lastRenderedPageBreak/>
              <w:t>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0068B0"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Приказ начальника Управления образования от 06.06.2014 № 330 «О проведении </w:t>
            </w:r>
            <w:r>
              <w:rPr>
                <w:rFonts w:ascii="Times New Roman" w:eastAsia="Times New Roman" w:hAnsi="Times New Roman" w:cs="Times New Roman"/>
                <w:sz w:val="24"/>
                <w:szCs w:val="24"/>
              </w:rPr>
              <w:lastRenderedPageBreak/>
              <w:t>церемонии чествования выпускников, окончивших среднюю общеобразовательную школу с отличием» 19.06.2014 награждены 11 медалистов</w:t>
            </w:r>
          </w:p>
        </w:tc>
      </w:tr>
      <w:tr w:rsidR="00C314A9" w:rsidRPr="00C92470" w:rsidTr="00401F29">
        <w:trPr>
          <w:trHeight w:val="202"/>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lastRenderedPageBreak/>
              <w:t>Организация Городской военно-патриотичесой игры «Зарница» для лагерей с дневным пребыванием</w:t>
            </w:r>
          </w:p>
          <w:p w:rsidR="00C314A9" w:rsidRPr="00C92470" w:rsidRDefault="00C314A9" w:rsidP="00CF1031">
            <w:pPr>
              <w:spacing w:after="0" w:line="240" w:lineRule="auto"/>
              <w:jc w:val="both"/>
              <w:rPr>
                <w:rFonts w:ascii="Times New Roman" w:eastAsia="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color w:val="000000" w:themeColor="text1"/>
                <w:sz w:val="24"/>
                <w:szCs w:val="24"/>
              </w:rPr>
              <w:t>июнь</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377B7E">
            <w:pPr>
              <w:spacing w:after="0" w:line="240" w:lineRule="auto"/>
              <w:rPr>
                <w:rFonts w:ascii="Times New Roman" w:eastAsia="Times New Roman" w:hAnsi="Times New Roman" w:cs="Times New Roman"/>
                <w:color w:val="000000" w:themeColor="text1"/>
                <w:sz w:val="24"/>
                <w:szCs w:val="24"/>
              </w:rPr>
            </w:pPr>
            <w:r w:rsidRPr="00C92470">
              <w:rPr>
                <w:rFonts w:ascii="Times New Roman" w:eastAsia="Times New Roman" w:hAnsi="Times New Roman" w:cs="Times New Roman"/>
                <w:sz w:val="24"/>
                <w:szCs w:val="24"/>
              </w:rPr>
              <w:t>Отдел общего</w:t>
            </w:r>
            <w:r w:rsidR="00BB2852">
              <w:rPr>
                <w:rFonts w:ascii="Times New Roman" w:eastAsia="Times New Roman" w:hAnsi="Times New Roman" w:cs="Times New Roman"/>
                <w:sz w:val="24"/>
                <w:szCs w:val="24"/>
              </w:rPr>
              <w:t xml:space="preserve">  </w:t>
            </w:r>
            <w:r w:rsidRPr="00C92470">
              <w:rPr>
                <w:rFonts w:ascii="Times New Roman" w:eastAsia="Times New Roman" w:hAnsi="Times New Roman" w:cs="Times New Roman"/>
                <w:sz w:val="24"/>
                <w:szCs w:val="24"/>
              </w:rPr>
              <w:t>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C65CC1" w:rsidP="00C65C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18.06.2014 № 345. В мероприятии приняли участие 13 лагерей 1 смены. 600 участников.</w:t>
            </w:r>
          </w:p>
        </w:tc>
      </w:tr>
      <w:tr w:rsidR="00C314A9" w:rsidRPr="00C92470" w:rsidTr="00401F29">
        <w:trPr>
          <w:trHeight w:val="202"/>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 xml:space="preserve">Организация празднования Международного дня защиты детей (по плану </w:t>
            </w:r>
            <w:proofErr w:type="spellStart"/>
            <w:r w:rsidRPr="00C92470">
              <w:rPr>
                <w:rFonts w:ascii="Times New Roman" w:eastAsia="Times New Roman" w:hAnsi="Times New Roman" w:cs="Times New Roman"/>
                <w:sz w:val="24"/>
                <w:szCs w:val="24"/>
              </w:rPr>
              <w:t>ДОиМП</w:t>
            </w:r>
            <w:proofErr w:type="spellEnd"/>
            <w:r w:rsidRPr="00C92470">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июнь</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377B7E">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3758D5"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29.05.2014  № 314 «Об организации лагерей с дневным пребыванием детей в период летних каникул в 2014 году в городе Югорске» п.2.</w:t>
            </w:r>
          </w:p>
        </w:tc>
      </w:tr>
      <w:tr w:rsidR="00C314A9" w:rsidRPr="00C92470" w:rsidTr="00401F29">
        <w:trPr>
          <w:trHeight w:val="897"/>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both"/>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 xml:space="preserve">Организация участия в окружном конкурсе проектов ландшафтного дизайна «Школьный двор как уголок планеты» (заочный) (по плану </w:t>
            </w:r>
            <w:proofErr w:type="spellStart"/>
            <w:r w:rsidRPr="00C92470">
              <w:rPr>
                <w:rFonts w:ascii="Times New Roman" w:eastAsia="Times New Roman" w:hAnsi="Times New Roman" w:cs="Times New Roman"/>
                <w:sz w:val="24"/>
                <w:szCs w:val="24"/>
              </w:rPr>
              <w:t>ДОиМП</w:t>
            </w:r>
            <w:proofErr w:type="spellEnd"/>
            <w:r w:rsidRPr="00C92470">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 xml:space="preserve">июнь </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377B7E">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Отдел общего и дополнительного образования детей</w:t>
            </w:r>
          </w:p>
          <w:p w:rsidR="00C314A9" w:rsidRPr="00C92470" w:rsidRDefault="00C314A9" w:rsidP="00377B7E">
            <w:pPr>
              <w:spacing w:after="0" w:line="240" w:lineRule="auto"/>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C43E3F"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Отсутствовал нормативный документ о проведении из </w:t>
            </w:r>
            <w:proofErr w:type="spellStart"/>
            <w:r>
              <w:rPr>
                <w:rFonts w:ascii="Times New Roman" w:eastAsia="Times New Roman" w:hAnsi="Times New Roman" w:cs="Times New Roman"/>
                <w:sz w:val="24"/>
                <w:szCs w:val="24"/>
              </w:rPr>
              <w:t>ДОиМП</w:t>
            </w:r>
            <w:proofErr w:type="spellEnd"/>
            <w:r>
              <w:rPr>
                <w:rFonts w:ascii="Times New Roman" w:eastAsia="Times New Roman" w:hAnsi="Times New Roman" w:cs="Times New Roman"/>
                <w:sz w:val="24"/>
                <w:szCs w:val="24"/>
              </w:rPr>
              <w:t xml:space="preserve"> ХМАО</w:t>
            </w:r>
          </w:p>
        </w:tc>
      </w:tr>
      <w:tr w:rsidR="00C314A9" w:rsidRPr="00C92470" w:rsidTr="00401F29">
        <w:trPr>
          <w:trHeight w:val="188"/>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Заседание  муниципального совета по образованию</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19 июня</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pStyle w:val="5"/>
              <w:rPr>
                <w:b w:val="0"/>
                <w:bCs w:val="0"/>
                <w:sz w:val="24"/>
              </w:rPr>
            </w:pPr>
            <w:r w:rsidRPr="00C92470">
              <w:rPr>
                <w:b w:val="0"/>
                <w:bCs w:val="0"/>
                <w:sz w:val="24"/>
              </w:rPr>
              <w:t xml:space="preserve">Заместитель начальника Управления по функционированию системы образования, </w:t>
            </w:r>
          </w:p>
          <w:p w:rsidR="00C314A9" w:rsidRPr="00C92470" w:rsidRDefault="00C314A9" w:rsidP="00CF1031">
            <w:pPr>
              <w:spacing w:after="0" w:line="240" w:lineRule="auto"/>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C314A9" w:rsidP="002A0C96">
            <w:pPr>
              <w:pStyle w:val="5"/>
              <w:rPr>
                <w:b w:val="0"/>
                <w:bCs w:val="0"/>
                <w:sz w:val="24"/>
              </w:rPr>
            </w:pPr>
            <w:r>
              <w:rPr>
                <w:b w:val="0"/>
                <w:bCs w:val="0"/>
                <w:sz w:val="24"/>
              </w:rPr>
              <w:t>Протокол от 21.0</w:t>
            </w:r>
            <w:r w:rsidR="002A0C96">
              <w:rPr>
                <w:b w:val="0"/>
                <w:bCs w:val="0"/>
                <w:sz w:val="24"/>
              </w:rPr>
              <w:t>6</w:t>
            </w:r>
            <w:r>
              <w:rPr>
                <w:b w:val="0"/>
                <w:bCs w:val="0"/>
                <w:sz w:val="24"/>
              </w:rPr>
              <w:t>.2014</w:t>
            </w:r>
          </w:p>
        </w:tc>
      </w:tr>
      <w:tr w:rsidR="00C314A9" w:rsidRPr="00C92470" w:rsidTr="00401F29">
        <w:trPr>
          <w:trHeight w:val="188"/>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2A0C96">
            <w:pPr>
              <w:spacing w:after="0" w:line="240" w:lineRule="auto"/>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Заседание  городской  психолого</w:t>
            </w:r>
            <w:r w:rsidR="002A0C96">
              <w:rPr>
                <w:rFonts w:ascii="Times New Roman" w:eastAsia="Times New Roman" w:hAnsi="Times New Roman" w:cs="Times New Roman"/>
                <w:sz w:val="24"/>
                <w:szCs w:val="24"/>
              </w:rPr>
              <w:t>-</w:t>
            </w:r>
            <w:r w:rsidRPr="00C92470">
              <w:rPr>
                <w:rFonts w:ascii="Times New Roman" w:eastAsia="Times New Roman" w:hAnsi="Times New Roman" w:cs="Times New Roman"/>
                <w:sz w:val="24"/>
                <w:szCs w:val="24"/>
              </w:rPr>
              <w:t>медико</w:t>
            </w:r>
            <w:r w:rsidR="002A0C96">
              <w:rPr>
                <w:rFonts w:ascii="Times New Roman" w:eastAsia="Times New Roman" w:hAnsi="Times New Roman" w:cs="Times New Roman"/>
                <w:sz w:val="24"/>
                <w:szCs w:val="24"/>
              </w:rPr>
              <w:t>-</w:t>
            </w:r>
            <w:r w:rsidRPr="00C92470">
              <w:rPr>
                <w:rFonts w:ascii="Times New Roman" w:eastAsia="Times New Roman" w:hAnsi="Times New Roman" w:cs="Times New Roman"/>
                <w:sz w:val="24"/>
                <w:szCs w:val="24"/>
              </w:rPr>
              <w:t>педагогической комиссии</w:t>
            </w:r>
            <w:r w:rsidRPr="00C92470">
              <w:rPr>
                <w:rFonts w:ascii="Times New Roman" w:eastAsia="Times New Roman" w:hAnsi="Times New Roman" w:cs="Times New Roman"/>
                <w:color w:val="FF0000"/>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spacing w:after="0" w:line="240" w:lineRule="auto"/>
              <w:jc w:val="center"/>
              <w:rPr>
                <w:rFonts w:ascii="Times New Roman" w:eastAsia="Times New Roman" w:hAnsi="Times New Roman" w:cs="Times New Roman"/>
                <w:sz w:val="24"/>
                <w:szCs w:val="24"/>
              </w:rPr>
            </w:pPr>
            <w:r w:rsidRPr="00C92470">
              <w:rPr>
                <w:rFonts w:ascii="Times New Roman" w:eastAsia="Times New Roman" w:hAnsi="Times New Roman" w:cs="Times New Roman"/>
                <w:sz w:val="24"/>
                <w:szCs w:val="24"/>
              </w:rPr>
              <w:t>4, 11 июня</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B90F76">
            <w:pPr>
              <w:spacing w:after="0" w:line="240" w:lineRule="auto"/>
              <w:rPr>
                <w:b/>
                <w:bCs/>
                <w:sz w:val="24"/>
                <w:szCs w:val="24"/>
              </w:rPr>
            </w:pPr>
            <w:r w:rsidRPr="00C92470">
              <w:rPr>
                <w:rFonts w:ascii="Times New Roman" w:hAnsi="Times New Roman" w:cs="Times New Roman"/>
                <w:sz w:val="24"/>
                <w:szCs w:val="24"/>
              </w:rPr>
              <w:t xml:space="preserve">Главный специалист  </w:t>
            </w:r>
            <w:r w:rsidRPr="00C92470">
              <w:rPr>
                <w:rFonts w:ascii="Times New Roman" w:eastAsia="Times New Roman" w:hAnsi="Times New Roman" w:cs="Times New Roman"/>
                <w:sz w:val="24"/>
                <w:szCs w:val="24"/>
              </w:rPr>
              <w:t xml:space="preserve">отдела общего и дополнительного образования детей, заместитель начальника Управления по функционированию системы образования   </w:t>
            </w:r>
          </w:p>
        </w:tc>
        <w:tc>
          <w:tcPr>
            <w:tcW w:w="4819" w:type="dxa"/>
            <w:tcBorders>
              <w:top w:val="single" w:sz="4" w:space="0" w:color="auto"/>
              <w:left w:val="single" w:sz="4" w:space="0" w:color="auto"/>
              <w:bottom w:val="single" w:sz="4" w:space="0" w:color="auto"/>
              <w:right w:val="single" w:sz="4" w:space="0" w:color="auto"/>
            </w:tcBorders>
          </w:tcPr>
          <w:p w:rsidR="00C314A9" w:rsidRDefault="003A212C" w:rsidP="003A212C">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Протоколы № 18 от 04.06.14, № 19 от 11.06.14</w:t>
            </w:r>
          </w:p>
          <w:p w:rsidR="003A212C" w:rsidRPr="00C92470" w:rsidRDefault="003A212C" w:rsidP="003A21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Обследовано6 детей, 1 </w:t>
            </w:r>
            <w:r w:rsidR="002E35F8">
              <w:rPr>
                <w:rFonts w:ascii="Times New Roman" w:hAnsi="Times New Roman" w:cs="Times New Roman"/>
                <w:sz w:val="24"/>
                <w:szCs w:val="24"/>
              </w:rPr>
              <w:t xml:space="preserve">ребенку </w:t>
            </w:r>
            <w:r>
              <w:rPr>
                <w:rFonts w:ascii="Times New Roman" w:hAnsi="Times New Roman" w:cs="Times New Roman"/>
                <w:sz w:val="24"/>
                <w:szCs w:val="24"/>
              </w:rPr>
              <w:t>рекомендовано обследование клинического психолога, 1 ребенок признан необучаемым, 4 рекомендовано индивидуальное обучение.</w:t>
            </w:r>
          </w:p>
        </w:tc>
      </w:tr>
      <w:tr w:rsidR="00C314A9" w:rsidRPr="00C92470" w:rsidTr="00401F29">
        <w:trPr>
          <w:trHeight w:val="188"/>
        </w:trPr>
        <w:tc>
          <w:tcPr>
            <w:tcW w:w="10207" w:type="dxa"/>
            <w:gridSpan w:val="3"/>
            <w:tcBorders>
              <w:top w:val="single" w:sz="4" w:space="0" w:color="auto"/>
              <w:left w:val="single" w:sz="4" w:space="0" w:color="auto"/>
              <w:bottom w:val="single" w:sz="4" w:space="0" w:color="auto"/>
              <w:right w:val="single" w:sz="4" w:space="0" w:color="auto"/>
            </w:tcBorders>
            <w:hideMark/>
          </w:tcPr>
          <w:p w:rsidR="00C314A9" w:rsidRPr="00094F24" w:rsidRDefault="00C314A9" w:rsidP="00AA1061">
            <w:pPr>
              <w:keepNext/>
              <w:keepLines/>
              <w:spacing w:after="0" w:line="240" w:lineRule="auto"/>
              <w:ind w:firstLine="284"/>
              <w:jc w:val="center"/>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Контрольно – аналитическая работа</w:t>
            </w:r>
          </w:p>
          <w:p w:rsidR="00C314A9" w:rsidRPr="00C92470" w:rsidRDefault="00C314A9" w:rsidP="00CF1031">
            <w:pPr>
              <w:spacing w:after="0" w:line="240" w:lineRule="auto"/>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C314A9" w:rsidRDefault="00C314A9" w:rsidP="00AA1061">
            <w:pPr>
              <w:keepNext/>
              <w:keepLines/>
              <w:spacing w:after="0" w:line="240" w:lineRule="auto"/>
              <w:ind w:firstLine="284"/>
              <w:jc w:val="center"/>
              <w:outlineLvl w:val="0"/>
              <w:rPr>
                <w:rFonts w:ascii="Times New Roman" w:eastAsia="Times New Roman" w:hAnsi="Times New Roman" w:cs="Times New Roman"/>
                <w:b/>
                <w:bCs/>
                <w:sz w:val="24"/>
                <w:szCs w:val="24"/>
              </w:rPr>
            </w:pPr>
          </w:p>
        </w:tc>
      </w:tr>
      <w:tr w:rsidR="00C314A9" w:rsidRPr="00C92470" w:rsidTr="00401F29">
        <w:trPr>
          <w:trHeight w:val="188"/>
        </w:trPr>
        <w:tc>
          <w:tcPr>
            <w:tcW w:w="6238"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keepNext/>
              <w:spacing w:after="0" w:line="240" w:lineRule="auto"/>
              <w:ind w:firstLine="284"/>
              <w:outlineLvl w:val="4"/>
              <w:rPr>
                <w:rFonts w:ascii="Times New Roman" w:eastAsia="Times New Roman" w:hAnsi="Times New Roman" w:cs="Times New Roman"/>
                <w:b/>
                <w:bCs/>
                <w:sz w:val="24"/>
                <w:szCs w:val="24"/>
              </w:rPr>
            </w:pPr>
            <w:r w:rsidRPr="00C92470">
              <w:rPr>
                <w:rFonts w:ascii="Times New Roman" w:eastAsia="Times New Roman" w:hAnsi="Times New Roman" w:cs="Times New Roman"/>
                <w:b/>
                <w:bCs/>
                <w:sz w:val="24"/>
                <w:szCs w:val="24"/>
              </w:rPr>
              <w:t>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keepNext/>
              <w:spacing w:after="0" w:line="240" w:lineRule="auto"/>
              <w:ind w:left="-98" w:firstLine="382"/>
              <w:outlineLvl w:val="4"/>
              <w:rPr>
                <w:rFonts w:ascii="Times New Roman" w:eastAsia="Times New Roman" w:hAnsi="Times New Roman" w:cs="Times New Roman"/>
                <w:b/>
                <w:bCs/>
                <w:sz w:val="24"/>
                <w:szCs w:val="24"/>
              </w:rPr>
            </w:pPr>
            <w:r w:rsidRPr="00C92470">
              <w:rPr>
                <w:rFonts w:ascii="Times New Roman" w:eastAsia="Times New Roman" w:hAnsi="Times New Roman" w:cs="Times New Roman"/>
                <w:b/>
                <w:bCs/>
                <w:sz w:val="24"/>
                <w:szCs w:val="24"/>
              </w:rPr>
              <w:t>Сроки</w:t>
            </w:r>
          </w:p>
        </w:tc>
        <w:tc>
          <w:tcPr>
            <w:tcW w:w="2410" w:type="dxa"/>
            <w:tcBorders>
              <w:top w:val="single" w:sz="4" w:space="0" w:color="auto"/>
              <w:left w:val="single" w:sz="4" w:space="0" w:color="auto"/>
              <w:bottom w:val="single" w:sz="4" w:space="0" w:color="auto"/>
              <w:right w:val="single" w:sz="4" w:space="0" w:color="auto"/>
            </w:tcBorders>
            <w:hideMark/>
          </w:tcPr>
          <w:p w:rsidR="00C314A9" w:rsidRPr="00C92470" w:rsidRDefault="00C314A9" w:rsidP="00CF1031">
            <w:pPr>
              <w:keepNext/>
              <w:spacing w:after="0" w:line="240" w:lineRule="auto"/>
              <w:ind w:firstLine="284"/>
              <w:outlineLvl w:val="4"/>
              <w:rPr>
                <w:rFonts w:ascii="Times New Roman" w:eastAsia="Times New Roman" w:hAnsi="Times New Roman" w:cs="Times New Roman"/>
                <w:b/>
                <w:bCs/>
                <w:sz w:val="24"/>
                <w:szCs w:val="24"/>
              </w:rPr>
            </w:pPr>
            <w:r w:rsidRPr="00C92470">
              <w:rPr>
                <w:rFonts w:ascii="Times New Roman" w:eastAsia="Times New Roman" w:hAnsi="Times New Roman" w:cs="Times New Roman"/>
                <w:b/>
                <w:bCs/>
                <w:sz w:val="24"/>
                <w:szCs w:val="24"/>
              </w:rPr>
              <w:t>Ответственный</w:t>
            </w:r>
          </w:p>
        </w:tc>
        <w:tc>
          <w:tcPr>
            <w:tcW w:w="4819" w:type="dxa"/>
            <w:tcBorders>
              <w:top w:val="single" w:sz="4" w:space="0" w:color="auto"/>
              <w:left w:val="single" w:sz="4" w:space="0" w:color="auto"/>
              <w:bottom w:val="single" w:sz="4" w:space="0" w:color="auto"/>
              <w:right w:val="single" w:sz="4" w:space="0" w:color="auto"/>
            </w:tcBorders>
          </w:tcPr>
          <w:p w:rsidR="00C314A9" w:rsidRPr="00C92470" w:rsidRDefault="00C314A9" w:rsidP="00CF1031">
            <w:pPr>
              <w:keepNext/>
              <w:spacing w:after="0" w:line="240" w:lineRule="auto"/>
              <w:ind w:firstLine="284"/>
              <w:outlineLvl w:val="4"/>
              <w:rPr>
                <w:rFonts w:ascii="Times New Roman" w:eastAsia="Times New Roman" w:hAnsi="Times New Roman" w:cs="Times New Roman"/>
                <w:b/>
                <w:bCs/>
                <w:sz w:val="24"/>
                <w:szCs w:val="24"/>
              </w:rPr>
            </w:pPr>
          </w:p>
        </w:tc>
      </w:tr>
      <w:tr w:rsidR="00C314A9" w:rsidRPr="00FE26EC" w:rsidTr="00401F29">
        <w:trPr>
          <w:trHeight w:val="188"/>
        </w:trPr>
        <w:tc>
          <w:tcPr>
            <w:tcW w:w="10207" w:type="dxa"/>
            <w:gridSpan w:val="3"/>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firstLine="284"/>
              <w:jc w:val="center"/>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апрель</w:t>
            </w:r>
          </w:p>
        </w:tc>
        <w:tc>
          <w:tcPr>
            <w:tcW w:w="4819" w:type="dxa"/>
            <w:tcBorders>
              <w:top w:val="single" w:sz="4" w:space="0" w:color="auto"/>
              <w:left w:val="single" w:sz="4" w:space="0" w:color="auto"/>
              <w:bottom w:val="single" w:sz="4" w:space="0" w:color="auto"/>
              <w:right w:val="single" w:sz="4" w:space="0" w:color="auto"/>
            </w:tcBorders>
          </w:tcPr>
          <w:p w:rsidR="00C314A9" w:rsidRPr="00AA1061" w:rsidRDefault="00C314A9" w:rsidP="00AA1061">
            <w:pPr>
              <w:keepNext/>
              <w:spacing w:after="0" w:line="240" w:lineRule="auto"/>
              <w:ind w:firstLine="284"/>
              <w:jc w:val="center"/>
              <w:outlineLvl w:val="4"/>
              <w:rPr>
                <w:rFonts w:ascii="Times New Roman" w:eastAsia="Times New Roman" w:hAnsi="Times New Roman" w:cs="Times New Roman"/>
                <w:bCs/>
                <w:sz w:val="24"/>
                <w:szCs w:val="24"/>
              </w:rPr>
            </w:pPr>
          </w:p>
        </w:tc>
      </w:tr>
      <w:tr w:rsidR="00C314A9" w:rsidRPr="00FE26EC" w:rsidTr="00401F29">
        <w:trPr>
          <w:trHeight w:val="188"/>
        </w:trPr>
        <w:tc>
          <w:tcPr>
            <w:tcW w:w="6238" w:type="dxa"/>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firstLine="284"/>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Подготовка информационно-аналитической справки об исполнении муниципальных заданий на оказание муниципальных услуг за I квартал  2014 года</w:t>
            </w:r>
          </w:p>
        </w:tc>
        <w:tc>
          <w:tcPr>
            <w:tcW w:w="1559" w:type="dxa"/>
            <w:tcBorders>
              <w:top w:val="single" w:sz="4" w:space="0" w:color="auto"/>
              <w:left w:val="single" w:sz="4" w:space="0" w:color="auto"/>
              <w:bottom w:val="single" w:sz="4" w:space="0" w:color="auto"/>
              <w:right w:val="single" w:sz="4" w:space="0" w:color="auto"/>
            </w:tcBorders>
            <w:hideMark/>
          </w:tcPr>
          <w:p w:rsidR="00C314A9" w:rsidRDefault="00C314A9" w:rsidP="00AA1061">
            <w:pPr>
              <w:keepNext/>
              <w:spacing w:after="0" w:line="240" w:lineRule="auto"/>
              <w:ind w:left="-98" w:firstLine="382"/>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 xml:space="preserve">до 30 </w:t>
            </w:r>
          </w:p>
          <w:p w:rsidR="00C314A9" w:rsidRPr="00AA1061" w:rsidRDefault="00C314A9" w:rsidP="00AA1061">
            <w:pPr>
              <w:keepNext/>
              <w:spacing w:after="0" w:line="240" w:lineRule="auto"/>
              <w:ind w:left="-98" w:firstLine="382"/>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апреля</w:t>
            </w:r>
          </w:p>
        </w:tc>
        <w:tc>
          <w:tcPr>
            <w:tcW w:w="2410" w:type="dxa"/>
            <w:tcBorders>
              <w:top w:val="single" w:sz="4" w:space="0" w:color="auto"/>
              <w:left w:val="single" w:sz="4" w:space="0" w:color="auto"/>
              <w:bottom w:val="single" w:sz="4" w:space="0" w:color="auto"/>
              <w:right w:val="single" w:sz="4" w:space="0" w:color="auto"/>
            </w:tcBorders>
            <w:hideMark/>
          </w:tcPr>
          <w:p w:rsidR="00C314A9" w:rsidRPr="00AA1061" w:rsidRDefault="00C314A9" w:rsidP="00377B7E">
            <w:pPr>
              <w:keepNext/>
              <w:spacing w:after="0" w:line="240" w:lineRule="auto"/>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Отдел оценки качества образования, ОПиФО</w:t>
            </w:r>
          </w:p>
        </w:tc>
        <w:tc>
          <w:tcPr>
            <w:tcW w:w="4819" w:type="dxa"/>
            <w:tcBorders>
              <w:top w:val="single" w:sz="4" w:space="0" w:color="auto"/>
              <w:left w:val="single" w:sz="4" w:space="0" w:color="auto"/>
              <w:bottom w:val="single" w:sz="4" w:space="0" w:color="auto"/>
              <w:right w:val="single" w:sz="4" w:space="0" w:color="auto"/>
            </w:tcBorders>
          </w:tcPr>
          <w:p w:rsidR="00C314A9" w:rsidRPr="00AA1061" w:rsidRDefault="00C314A9" w:rsidP="007F4632">
            <w:pPr>
              <w:keepNext/>
              <w:spacing w:after="0" w:line="240" w:lineRule="auto"/>
              <w:ind w:firstLine="284"/>
              <w:jc w:val="both"/>
              <w:outlineLvl w:val="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Письмо начальника Управления образования от 22.04.2014 № 1412</w:t>
            </w:r>
          </w:p>
        </w:tc>
      </w:tr>
      <w:tr w:rsidR="00C314A9" w:rsidRPr="00FE26EC" w:rsidTr="00401F29">
        <w:trPr>
          <w:trHeight w:val="188"/>
        </w:trPr>
        <w:tc>
          <w:tcPr>
            <w:tcW w:w="6238" w:type="dxa"/>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firstLine="284"/>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Подготовка аналитической справки о проведении и результатах репетиционного экзамена по математике в форме и по материалам единого государственного экзамена</w:t>
            </w:r>
          </w:p>
        </w:tc>
        <w:tc>
          <w:tcPr>
            <w:tcW w:w="1559" w:type="dxa"/>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left="-98" w:firstLine="382"/>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апрель</w:t>
            </w:r>
          </w:p>
        </w:tc>
        <w:tc>
          <w:tcPr>
            <w:tcW w:w="2410" w:type="dxa"/>
            <w:tcBorders>
              <w:top w:val="single" w:sz="4" w:space="0" w:color="auto"/>
              <w:left w:val="single" w:sz="4" w:space="0" w:color="auto"/>
              <w:bottom w:val="single" w:sz="4" w:space="0" w:color="auto"/>
              <w:right w:val="single" w:sz="4" w:space="0" w:color="auto"/>
            </w:tcBorders>
            <w:hideMark/>
          </w:tcPr>
          <w:p w:rsidR="00C314A9" w:rsidRPr="00AA1061" w:rsidRDefault="00C314A9" w:rsidP="00377B7E">
            <w:pPr>
              <w:keepNext/>
              <w:spacing w:after="0" w:line="240" w:lineRule="auto"/>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Pr="00AA1061" w:rsidRDefault="000761F5" w:rsidP="00615D0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Приказ начальника УО  от 23.</w:t>
            </w:r>
            <w:r w:rsidRPr="00032B93">
              <w:rPr>
                <w:rFonts w:ascii="Times New Roman" w:eastAsia="Times New Roman" w:hAnsi="Times New Roman" w:cs="Times New Roman"/>
                <w:sz w:val="24"/>
                <w:szCs w:val="24"/>
              </w:rPr>
              <w:t>04.2014</w:t>
            </w:r>
            <w:r w:rsidR="00615D0E" w:rsidRPr="00032B93">
              <w:rPr>
                <w:rFonts w:ascii="Times New Roman" w:eastAsia="Times New Roman" w:hAnsi="Times New Roman" w:cs="Times New Roman"/>
                <w:sz w:val="24"/>
                <w:szCs w:val="24"/>
              </w:rPr>
              <w:t xml:space="preserve"> №</w:t>
            </w:r>
            <w:r w:rsidR="00032B93" w:rsidRPr="00032B93">
              <w:rPr>
                <w:rFonts w:ascii="Times New Roman" w:eastAsia="Times New Roman" w:hAnsi="Times New Roman" w:cs="Times New Roman"/>
                <w:sz w:val="24"/>
                <w:szCs w:val="24"/>
              </w:rPr>
              <w:t xml:space="preserve"> 241</w:t>
            </w:r>
          </w:p>
        </w:tc>
      </w:tr>
      <w:tr w:rsidR="00C314A9" w:rsidRPr="00FE26EC" w:rsidTr="00401F29">
        <w:trPr>
          <w:trHeight w:val="188"/>
        </w:trPr>
        <w:tc>
          <w:tcPr>
            <w:tcW w:w="6238" w:type="dxa"/>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firstLine="284"/>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Подготовка аналитической справки о проведении и результатах репетиционного экзамена по математике в новой форме  выпускников 9-х классов</w:t>
            </w:r>
          </w:p>
        </w:tc>
        <w:tc>
          <w:tcPr>
            <w:tcW w:w="1559" w:type="dxa"/>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left="-98" w:firstLine="382"/>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апрель</w:t>
            </w:r>
          </w:p>
        </w:tc>
        <w:tc>
          <w:tcPr>
            <w:tcW w:w="2410" w:type="dxa"/>
            <w:tcBorders>
              <w:top w:val="single" w:sz="4" w:space="0" w:color="auto"/>
              <w:left w:val="single" w:sz="4" w:space="0" w:color="auto"/>
              <w:bottom w:val="single" w:sz="4" w:space="0" w:color="auto"/>
              <w:right w:val="single" w:sz="4" w:space="0" w:color="auto"/>
            </w:tcBorders>
            <w:hideMark/>
          </w:tcPr>
          <w:p w:rsidR="00C314A9" w:rsidRPr="00AA1061" w:rsidRDefault="00C314A9" w:rsidP="00377B7E">
            <w:pPr>
              <w:keepNext/>
              <w:spacing w:after="0" w:line="240" w:lineRule="auto"/>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Pr="00AA1061" w:rsidRDefault="00224D0B" w:rsidP="00AA1061">
            <w:pPr>
              <w:keepNext/>
              <w:spacing w:after="0" w:line="240" w:lineRule="auto"/>
              <w:ind w:firstLine="284"/>
              <w:outlineLvl w:val="4"/>
              <w:rPr>
                <w:rFonts w:ascii="Times New Roman" w:eastAsia="Times New Roman" w:hAnsi="Times New Roman" w:cs="Times New Roman"/>
                <w:bCs/>
                <w:sz w:val="24"/>
                <w:szCs w:val="24"/>
              </w:rPr>
            </w:pPr>
            <w:r>
              <w:rPr>
                <w:rFonts w:ascii="Times New Roman" w:eastAsia="Times New Roman" w:hAnsi="Times New Roman" w:cs="Times New Roman"/>
                <w:sz w:val="24"/>
                <w:szCs w:val="24"/>
              </w:rPr>
              <w:t>Приказ начальника Управления образования от 28.04.2014 № 249 «Об итогах  муниципального репетиционного экзамена по математике для выпускников 9-х классов».</w:t>
            </w:r>
          </w:p>
        </w:tc>
      </w:tr>
      <w:tr w:rsidR="00C314A9" w:rsidRPr="00FE26EC" w:rsidTr="00401F29">
        <w:trPr>
          <w:trHeight w:val="188"/>
        </w:trPr>
        <w:tc>
          <w:tcPr>
            <w:tcW w:w="6238" w:type="dxa"/>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firstLine="284"/>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Подготовка аналитической информации о ходе подготовки к Г(И)А выпускников 9-х классов  в  3 четверти</w:t>
            </w:r>
          </w:p>
        </w:tc>
        <w:tc>
          <w:tcPr>
            <w:tcW w:w="1559" w:type="dxa"/>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left="-98" w:firstLine="382"/>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апрель</w:t>
            </w:r>
          </w:p>
        </w:tc>
        <w:tc>
          <w:tcPr>
            <w:tcW w:w="2410" w:type="dxa"/>
            <w:tcBorders>
              <w:top w:val="single" w:sz="4" w:space="0" w:color="auto"/>
              <w:left w:val="single" w:sz="4" w:space="0" w:color="auto"/>
              <w:bottom w:val="single" w:sz="4" w:space="0" w:color="auto"/>
              <w:right w:val="single" w:sz="4" w:space="0" w:color="auto"/>
            </w:tcBorders>
            <w:hideMark/>
          </w:tcPr>
          <w:p w:rsidR="00C314A9" w:rsidRPr="00AA1061" w:rsidRDefault="00C314A9" w:rsidP="00377B7E">
            <w:pPr>
              <w:keepNext/>
              <w:spacing w:after="0" w:line="240" w:lineRule="auto"/>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Отдел оценки качества образования</w:t>
            </w:r>
          </w:p>
          <w:p w:rsidR="00C314A9" w:rsidRPr="00AA1061" w:rsidRDefault="00C314A9" w:rsidP="00377B7E">
            <w:pPr>
              <w:keepNext/>
              <w:spacing w:after="0" w:line="240" w:lineRule="auto"/>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Отдел общегои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AA1061" w:rsidRDefault="00C314A9" w:rsidP="00AA1061">
            <w:pPr>
              <w:keepNext/>
              <w:spacing w:after="0" w:line="240" w:lineRule="auto"/>
              <w:ind w:firstLine="284"/>
              <w:outlineLvl w:val="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Приказ начальника Управления образования от 24.04.2014 № 244 «О проведении экспертизы готовности муниципальных общеобразовательных учреждений к проведению государственной итоговой аттестации в 2014 году»</w:t>
            </w:r>
          </w:p>
        </w:tc>
      </w:tr>
      <w:tr w:rsidR="00C314A9" w:rsidRPr="00FE26EC" w:rsidTr="00401F29">
        <w:trPr>
          <w:trHeight w:val="188"/>
        </w:trPr>
        <w:tc>
          <w:tcPr>
            <w:tcW w:w="6238" w:type="dxa"/>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firstLine="284"/>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Подготовка аналитической информации о ходе подготовки к итоговой аттестации выпускников 11-х классов   в 3 четверти</w:t>
            </w:r>
          </w:p>
        </w:tc>
        <w:tc>
          <w:tcPr>
            <w:tcW w:w="1559" w:type="dxa"/>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left="-98" w:firstLine="382"/>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апрель</w:t>
            </w:r>
          </w:p>
        </w:tc>
        <w:tc>
          <w:tcPr>
            <w:tcW w:w="2410" w:type="dxa"/>
            <w:tcBorders>
              <w:top w:val="single" w:sz="4" w:space="0" w:color="auto"/>
              <w:left w:val="single" w:sz="4" w:space="0" w:color="auto"/>
              <w:bottom w:val="single" w:sz="4" w:space="0" w:color="auto"/>
              <w:right w:val="single" w:sz="4" w:space="0" w:color="auto"/>
            </w:tcBorders>
            <w:hideMark/>
          </w:tcPr>
          <w:p w:rsidR="00C314A9" w:rsidRPr="00AA1061" w:rsidRDefault="00C314A9" w:rsidP="00377B7E">
            <w:pPr>
              <w:keepNext/>
              <w:spacing w:after="0" w:line="240" w:lineRule="auto"/>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 xml:space="preserve">Отдел оценки качества образования </w:t>
            </w:r>
          </w:p>
          <w:p w:rsidR="00C314A9" w:rsidRPr="00AA1061" w:rsidRDefault="00C314A9" w:rsidP="00377B7E">
            <w:pPr>
              <w:keepNext/>
              <w:spacing w:after="0" w:line="240" w:lineRule="auto"/>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AA1061" w:rsidRDefault="00C314A9" w:rsidP="00AA1061">
            <w:pPr>
              <w:keepNext/>
              <w:spacing w:after="0" w:line="240" w:lineRule="auto"/>
              <w:ind w:firstLine="284"/>
              <w:outlineLvl w:val="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Приказ начальника Управления образования от 24.04.2014 № 244 «О проведении экспертизы готовности муниципальных общеобразовательных учреждений к проведению государственной итоговой аттестации в 2014 году»</w:t>
            </w:r>
          </w:p>
        </w:tc>
      </w:tr>
      <w:tr w:rsidR="00C314A9" w:rsidRPr="00FE26EC" w:rsidTr="00401F29">
        <w:trPr>
          <w:trHeight w:val="188"/>
        </w:trPr>
        <w:tc>
          <w:tcPr>
            <w:tcW w:w="6238" w:type="dxa"/>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firstLine="284"/>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Подготовка информации о распределении выпускников</w:t>
            </w:r>
          </w:p>
        </w:tc>
        <w:tc>
          <w:tcPr>
            <w:tcW w:w="1559" w:type="dxa"/>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left="-98" w:firstLine="382"/>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 xml:space="preserve">апрель </w:t>
            </w:r>
          </w:p>
        </w:tc>
        <w:tc>
          <w:tcPr>
            <w:tcW w:w="2410" w:type="dxa"/>
            <w:tcBorders>
              <w:top w:val="single" w:sz="4" w:space="0" w:color="auto"/>
              <w:left w:val="single" w:sz="4" w:space="0" w:color="auto"/>
              <w:bottom w:val="single" w:sz="4" w:space="0" w:color="auto"/>
              <w:right w:val="single" w:sz="4" w:space="0" w:color="auto"/>
            </w:tcBorders>
            <w:hideMark/>
          </w:tcPr>
          <w:p w:rsidR="00C314A9" w:rsidRPr="00AA1061" w:rsidRDefault="00C314A9" w:rsidP="00377B7E">
            <w:pPr>
              <w:keepNext/>
              <w:spacing w:after="0" w:line="240" w:lineRule="auto"/>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AA1061" w:rsidRDefault="00C314A9" w:rsidP="00AA1061">
            <w:pPr>
              <w:keepNext/>
              <w:spacing w:after="0" w:line="240" w:lineRule="auto"/>
              <w:ind w:firstLine="284"/>
              <w:outlineLvl w:val="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Информация представлена на совещании руководителей ОУ (протокол от 27.03.2014)</w:t>
            </w:r>
          </w:p>
        </w:tc>
      </w:tr>
      <w:tr w:rsidR="00C314A9" w:rsidRPr="00FE26EC" w:rsidTr="00401F29">
        <w:trPr>
          <w:trHeight w:val="188"/>
        </w:trPr>
        <w:tc>
          <w:tcPr>
            <w:tcW w:w="6238" w:type="dxa"/>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firstLine="284"/>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Анализ комплектования ДОУ и дошкольных групп в ОУ на следующий учебный год; о комплектовании ОУ на следующий учебный год</w:t>
            </w:r>
          </w:p>
        </w:tc>
        <w:tc>
          <w:tcPr>
            <w:tcW w:w="1559" w:type="dxa"/>
            <w:tcBorders>
              <w:top w:val="single" w:sz="4" w:space="0" w:color="auto"/>
              <w:left w:val="single" w:sz="4" w:space="0" w:color="auto"/>
              <w:bottom w:val="single" w:sz="4" w:space="0" w:color="auto"/>
              <w:right w:val="single" w:sz="4" w:space="0" w:color="auto"/>
            </w:tcBorders>
            <w:hideMark/>
          </w:tcPr>
          <w:p w:rsidR="00C314A9" w:rsidRPr="00AA1061" w:rsidRDefault="00C314A9" w:rsidP="00C87A01">
            <w:pPr>
              <w:keepNext/>
              <w:spacing w:after="0" w:line="240" w:lineRule="auto"/>
              <w:ind w:left="-98" w:firstLine="382"/>
              <w:outlineLvl w:val="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15</w:t>
            </w:r>
            <w:r w:rsidRPr="00AA1061">
              <w:rPr>
                <w:rFonts w:ascii="Times New Roman" w:eastAsia="Times New Roman" w:hAnsi="Times New Roman" w:cs="Times New Roman"/>
                <w:bCs/>
                <w:sz w:val="24"/>
                <w:szCs w:val="24"/>
              </w:rPr>
              <w:t>апрел</w:t>
            </w:r>
            <w:r>
              <w:rPr>
                <w:rFonts w:ascii="Times New Roman" w:eastAsia="Times New Roman" w:hAnsi="Times New Roman" w:cs="Times New Roman"/>
                <w:bCs/>
                <w:sz w:val="24"/>
                <w:szCs w:val="24"/>
              </w:rPr>
              <w:t>я</w:t>
            </w:r>
          </w:p>
        </w:tc>
        <w:tc>
          <w:tcPr>
            <w:tcW w:w="2410" w:type="dxa"/>
            <w:tcBorders>
              <w:top w:val="single" w:sz="4" w:space="0" w:color="auto"/>
              <w:left w:val="single" w:sz="4" w:space="0" w:color="auto"/>
              <w:bottom w:val="single" w:sz="4" w:space="0" w:color="auto"/>
              <w:right w:val="single" w:sz="4" w:space="0" w:color="auto"/>
            </w:tcBorders>
            <w:hideMark/>
          </w:tcPr>
          <w:p w:rsidR="00C314A9" w:rsidRPr="00AA1061" w:rsidRDefault="00C314A9" w:rsidP="00377B7E">
            <w:pPr>
              <w:keepNext/>
              <w:spacing w:after="0" w:line="240" w:lineRule="auto"/>
              <w:ind w:firstLine="284"/>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Отдел общего</w:t>
            </w:r>
            <w:r>
              <w:rPr>
                <w:rFonts w:ascii="Times New Roman" w:eastAsia="Times New Roman" w:hAnsi="Times New Roman" w:cs="Times New Roman"/>
                <w:bCs/>
                <w:sz w:val="24"/>
                <w:szCs w:val="24"/>
              </w:rPr>
              <w:t xml:space="preserve"> и </w:t>
            </w:r>
            <w:r w:rsidRPr="00AA1061">
              <w:rPr>
                <w:rFonts w:ascii="Times New Roman" w:eastAsia="Times New Roman" w:hAnsi="Times New Roman" w:cs="Times New Roman"/>
                <w:bCs/>
                <w:sz w:val="24"/>
                <w:szCs w:val="24"/>
              </w:rPr>
              <w:t xml:space="preserve">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AA1061" w:rsidRDefault="00C314A9" w:rsidP="00AA1061">
            <w:pPr>
              <w:keepNext/>
              <w:spacing w:after="0" w:line="240" w:lineRule="auto"/>
              <w:ind w:firstLine="284"/>
              <w:outlineLvl w:val="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Информация представлена на совещании руководителей ОУ (протокол от 27.03.2014)</w:t>
            </w:r>
          </w:p>
        </w:tc>
      </w:tr>
      <w:tr w:rsidR="00C314A9" w:rsidRPr="00FE26EC" w:rsidTr="00401F29">
        <w:trPr>
          <w:trHeight w:val="188"/>
        </w:trPr>
        <w:tc>
          <w:tcPr>
            <w:tcW w:w="6238" w:type="dxa"/>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firstLine="284"/>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Контроль за исполнением административных регламентов</w:t>
            </w:r>
          </w:p>
        </w:tc>
        <w:tc>
          <w:tcPr>
            <w:tcW w:w="1559" w:type="dxa"/>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left="-98" w:firstLine="382"/>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апрель</w:t>
            </w:r>
          </w:p>
        </w:tc>
        <w:tc>
          <w:tcPr>
            <w:tcW w:w="2410" w:type="dxa"/>
            <w:tcBorders>
              <w:top w:val="single" w:sz="4" w:space="0" w:color="auto"/>
              <w:left w:val="single" w:sz="4" w:space="0" w:color="auto"/>
              <w:bottom w:val="single" w:sz="4" w:space="0" w:color="auto"/>
              <w:right w:val="single" w:sz="4" w:space="0" w:color="auto"/>
            </w:tcBorders>
            <w:hideMark/>
          </w:tcPr>
          <w:p w:rsidR="00C314A9" w:rsidRPr="00AA1061" w:rsidRDefault="00C314A9" w:rsidP="00377B7E">
            <w:pPr>
              <w:keepNext/>
              <w:spacing w:after="0" w:line="240" w:lineRule="auto"/>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 xml:space="preserve">Отдел оценки качества образования </w:t>
            </w:r>
          </w:p>
        </w:tc>
        <w:tc>
          <w:tcPr>
            <w:tcW w:w="4819" w:type="dxa"/>
            <w:tcBorders>
              <w:top w:val="single" w:sz="4" w:space="0" w:color="auto"/>
              <w:left w:val="single" w:sz="4" w:space="0" w:color="auto"/>
              <w:bottom w:val="single" w:sz="4" w:space="0" w:color="auto"/>
              <w:right w:val="single" w:sz="4" w:space="0" w:color="auto"/>
            </w:tcBorders>
          </w:tcPr>
          <w:p w:rsidR="00C314A9" w:rsidRPr="00AA1061" w:rsidRDefault="005368C2" w:rsidP="00AA1061">
            <w:pPr>
              <w:keepNext/>
              <w:spacing w:after="0" w:line="240" w:lineRule="auto"/>
              <w:ind w:firstLine="284"/>
              <w:outlineLvl w:val="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Приказы начальника Управления образования от 18.04.2014 № 230, от 30.04.2014 № 258</w:t>
            </w:r>
          </w:p>
        </w:tc>
      </w:tr>
      <w:tr w:rsidR="00C314A9" w:rsidRPr="00FE26EC" w:rsidTr="00401F29">
        <w:trPr>
          <w:trHeight w:val="188"/>
        </w:trPr>
        <w:tc>
          <w:tcPr>
            <w:tcW w:w="6238" w:type="dxa"/>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firstLine="284"/>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t xml:space="preserve">Подготовка информационно – аналитического отчета о </w:t>
            </w:r>
            <w:r w:rsidRPr="00AA1061">
              <w:rPr>
                <w:rFonts w:ascii="Times New Roman" w:eastAsia="Times New Roman" w:hAnsi="Times New Roman" w:cs="Times New Roman"/>
                <w:bCs/>
                <w:sz w:val="24"/>
                <w:szCs w:val="24"/>
              </w:rPr>
              <w:lastRenderedPageBreak/>
              <w:t>работе Управления образования за 1 квартал</w:t>
            </w:r>
          </w:p>
        </w:tc>
        <w:tc>
          <w:tcPr>
            <w:tcW w:w="1559" w:type="dxa"/>
            <w:tcBorders>
              <w:top w:val="single" w:sz="4" w:space="0" w:color="auto"/>
              <w:left w:val="single" w:sz="4" w:space="0" w:color="auto"/>
              <w:bottom w:val="single" w:sz="4" w:space="0" w:color="auto"/>
              <w:right w:val="single" w:sz="4" w:space="0" w:color="auto"/>
            </w:tcBorders>
            <w:hideMark/>
          </w:tcPr>
          <w:p w:rsidR="00C314A9" w:rsidRPr="00AA1061" w:rsidRDefault="00C314A9" w:rsidP="00AA1061">
            <w:pPr>
              <w:keepNext/>
              <w:spacing w:after="0" w:line="240" w:lineRule="auto"/>
              <w:ind w:left="-98" w:firstLine="382"/>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lastRenderedPageBreak/>
              <w:t xml:space="preserve">до 03 </w:t>
            </w:r>
            <w:r w:rsidRPr="00AA1061">
              <w:rPr>
                <w:rFonts w:ascii="Times New Roman" w:eastAsia="Times New Roman" w:hAnsi="Times New Roman" w:cs="Times New Roman"/>
                <w:bCs/>
                <w:sz w:val="24"/>
                <w:szCs w:val="24"/>
              </w:rPr>
              <w:lastRenderedPageBreak/>
              <w:t>апреля</w:t>
            </w:r>
          </w:p>
        </w:tc>
        <w:tc>
          <w:tcPr>
            <w:tcW w:w="2410" w:type="dxa"/>
            <w:tcBorders>
              <w:top w:val="single" w:sz="4" w:space="0" w:color="auto"/>
              <w:left w:val="single" w:sz="4" w:space="0" w:color="auto"/>
              <w:bottom w:val="single" w:sz="4" w:space="0" w:color="auto"/>
              <w:right w:val="single" w:sz="4" w:space="0" w:color="auto"/>
            </w:tcBorders>
            <w:hideMark/>
          </w:tcPr>
          <w:p w:rsidR="00C314A9" w:rsidRPr="00AA1061" w:rsidRDefault="00C314A9" w:rsidP="00377B7E">
            <w:pPr>
              <w:keepNext/>
              <w:spacing w:after="0" w:line="240" w:lineRule="auto"/>
              <w:outlineLvl w:val="4"/>
              <w:rPr>
                <w:rFonts w:ascii="Times New Roman" w:eastAsia="Times New Roman" w:hAnsi="Times New Roman" w:cs="Times New Roman"/>
                <w:bCs/>
                <w:sz w:val="24"/>
                <w:szCs w:val="24"/>
              </w:rPr>
            </w:pPr>
            <w:r w:rsidRPr="00AA1061">
              <w:rPr>
                <w:rFonts w:ascii="Times New Roman" w:eastAsia="Times New Roman" w:hAnsi="Times New Roman" w:cs="Times New Roman"/>
                <w:bCs/>
                <w:sz w:val="24"/>
                <w:szCs w:val="24"/>
              </w:rPr>
              <w:lastRenderedPageBreak/>
              <w:t xml:space="preserve">Заместитель </w:t>
            </w:r>
            <w:r w:rsidRPr="00AA1061">
              <w:rPr>
                <w:rFonts w:ascii="Times New Roman" w:eastAsia="Times New Roman" w:hAnsi="Times New Roman" w:cs="Times New Roman"/>
                <w:bCs/>
                <w:sz w:val="24"/>
                <w:szCs w:val="24"/>
              </w:rPr>
              <w:lastRenderedPageBreak/>
              <w:t>начальника Управления по функционированию системы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Pr="00AA1061" w:rsidRDefault="00C314A9" w:rsidP="00AA1061">
            <w:pPr>
              <w:keepNext/>
              <w:spacing w:after="0" w:line="240" w:lineRule="auto"/>
              <w:ind w:firstLine="284"/>
              <w:outlineLvl w:val="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Подготовлен 03.04.2014</w:t>
            </w:r>
          </w:p>
        </w:tc>
      </w:tr>
      <w:tr w:rsidR="00C314A9" w:rsidRPr="00FE26EC" w:rsidTr="00401F29">
        <w:trPr>
          <w:trHeight w:val="303"/>
        </w:trPr>
        <w:tc>
          <w:tcPr>
            <w:tcW w:w="10207" w:type="dxa"/>
            <w:gridSpan w:val="3"/>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Май</w:t>
            </w:r>
          </w:p>
        </w:tc>
        <w:tc>
          <w:tcPr>
            <w:tcW w:w="4819" w:type="dxa"/>
            <w:tcBorders>
              <w:top w:val="single" w:sz="4" w:space="0" w:color="auto"/>
              <w:left w:val="single" w:sz="4" w:space="0" w:color="auto"/>
              <w:bottom w:val="single" w:sz="4" w:space="0" w:color="auto"/>
              <w:right w:val="single" w:sz="4" w:space="0" w:color="auto"/>
            </w:tcBorders>
          </w:tcPr>
          <w:p w:rsidR="00C314A9" w:rsidRDefault="00C314A9" w:rsidP="00CF1031">
            <w:pPr>
              <w:spacing w:after="0" w:line="240" w:lineRule="auto"/>
              <w:jc w:val="center"/>
              <w:rPr>
                <w:rFonts w:ascii="Times New Roman" w:eastAsia="Times New Roman" w:hAnsi="Times New Roman" w:cs="Times New Roman"/>
                <w:sz w:val="24"/>
                <w:szCs w:val="24"/>
              </w:rPr>
            </w:pPr>
          </w:p>
        </w:tc>
      </w:tr>
      <w:tr w:rsidR="00C314A9" w:rsidRPr="00C66D3E"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Pr="008B4E74" w:rsidRDefault="00C314A9" w:rsidP="00CF1031">
            <w:pPr>
              <w:spacing w:after="0" w:line="240" w:lineRule="auto"/>
              <w:jc w:val="both"/>
              <w:rPr>
                <w:rFonts w:ascii="Times New Roman" w:eastAsia="Times New Roman" w:hAnsi="Times New Roman" w:cs="Times New Roman"/>
                <w:sz w:val="24"/>
                <w:szCs w:val="24"/>
              </w:rPr>
            </w:pPr>
            <w:r w:rsidRPr="008B4E74">
              <w:rPr>
                <w:rFonts w:ascii="Times New Roman" w:eastAsia="Times New Roman" w:hAnsi="Times New Roman" w:cs="Times New Roman"/>
                <w:sz w:val="24"/>
                <w:szCs w:val="24"/>
              </w:rPr>
              <w:t>Подготовка  аналитической информации «</w:t>
            </w:r>
            <w:r w:rsidRPr="008B4E74">
              <w:rPr>
                <w:rFonts w:ascii="Times New Roman" w:hAnsi="Times New Roman" w:cs="Times New Roman"/>
                <w:sz w:val="24"/>
                <w:szCs w:val="24"/>
                <w:lang w:eastAsia="en-US"/>
              </w:rPr>
              <w:t>Освоение основной общеобразовательной программы дошкольного образования воспитанниками</w:t>
            </w:r>
            <w:r w:rsidRPr="008B4E74">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C314A9" w:rsidRPr="008B4E74" w:rsidRDefault="00C314A9" w:rsidP="00CF1031">
            <w:pPr>
              <w:spacing w:after="0" w:line="240" w:lineRule="auto"/>
              <w:jc w:val="center"/>
              <w:rPr>
                <w:rFonts w:ascii="Times New Roman" w:eastAsia="Times New Roman" w:hAnsi="Times New Roman" w:cs="Times New Roman"/>
                <w:sz w:val="24"/>
                <w:szCs w:val="24"/>
              </w:rPr>
            </w:pPr>
            <w:r w:rsidRPr="008B4E74">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C314A9" w:rsidRPr="008B4E74" w:rsidRDefault="00C314A9" w:rsidP="00377B7E">
            <w:pPr>
              <w:spacing w:line="240" w:lineRule="auto"/>
              <w:rPr>
                <w:rFonts w:ascii="Times New Roman" w:hAnsi="Times New Roman" w:cs="Times New Roman"/>
                <w:sz w:val="24"/>
                <w:szCs w:val="24"/>
              </w:rPr>
            </w:pPr>
            <w:r w:rsidRPr="008B4E74">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8B4E74" w:rsidRDefault="008B4E74" w:rsidP="00CF1031">
            <w:pPr>
              <w:spacing w:line="240" w:lineRule="auto"/>
              <w:rPr>
                <w:rFonts w:ascii="Times New Roman" w:eastAsia="Times New Roman" w:hAnsi="Times New Roman" w:cs="Times New Roman"/>
                <w:sz w:val="24"/>
                <w:szCs w:val="24"/>
              </w:rPr>
            </w:pPr>
            <w:r w:rsidRPr="008B4E74">
              <w:rPr>
                <w:rFonts w:ascii="Times New Roman" w:eastAsia="Times New Roman" w:hAnsi="Times New Roman" w:cs="Times New Roman"/>
                <w:sz w:val="24"/>
                <w:szCs w:val="24"/>
              </w:rPr>
              <w:t>Аналитическая справка от 30.05.2014</w:t>
            </w:r>
          </w:p>
        </w:tc>
      </w:tr>
      <w:tr w:rsidR="00C314A9" w:rsidRPr="00FE26EC"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hAnsi="Times New Roman" w:cs="Times New Roman"/>
                <w:sz w:val="24"/>
                <w:szCs w:val="24"/>
              </w:rPr>
            </w:pPr>
            <w:r w:rsidRPr="00FE26EC">
              <w:rPr>
                <w:rFonts w:ascii="Times New Roman" w:hAnsi="Times New Roman" w:cs="Times New Roman"/>
                <w:sz w:val="24"/>
                <w:szCs w:val="24"/>
              </w:rPr>
              <w:t xml:space="preserve">Подготовка информационно-аналитической справки о результатах итоговых контрольных работ </w:t>
            </w:r>
            <w:r>
              <w:rPr>
                <w:rFonts w:ascii="Times New Roman" w:hAnsi="Times New Roman" w:cs="Times New Roman"/>
                <w:sz w:val="24"/>
                <w:szCs w:val="24"/>
              </w:rPr>
              <w:t xml:space="preserve">по русскому языку и математике </w:t>
            </w:r>
            <w:r w:rsidRPr="00FE26EC">
              <w:rPr>
                <w:rFonts w:ascii="Times New Roman" w:hAnsi="Times New Roman" w:cs="Times New Roman"/>
                <w:sz w:val="24"/>
                <w:szCs w:val="24"/>
              </w:rPr>
              <w:t xml:space="preserve">среди выпускников начальной школы </w:t>
            </w:r>
          </w:p>
          <w:p w:rsidR="00C314A9" w:rsidRPr="00FE26EC" w:rsidRDefault="00C314A9" w:rsidP="00CF1031">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jc w:val="center"/>
              <w:outlineLvl w:val="0"/>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C314A9" w:rsidRPr="00FE26EC" w:rsidRDefault="00C314A9" w:rsidP="00377B7E">
            <w:pPr>
              <w:spacing w:after="0" w:line="240" w:lineRule="auto"/>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C314A9" w:rsidP="007F463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Приказ</w:t>
            </w:r>
            <w:r w:rsidRPr="00084D09">
              <w:rPr>
                <w:rFonts w:ascii="Times New Roman" w:hAnsi="Times New Roman" w:cs="Times New Roman"/>
                <w:sz w:val="24"/>
                <w:szCs w:val="24"/>
              </w:rPr>
              <w:t xml:space="preserve"> нача</w:t>
            </w:r>
            <w:r>
              <w:rPr>
                <w:rFonts w:ascii="Times New Roman" w:hAnsi="Times New Roman" w:cs="Times New Roman"/>
                <w:sz w:val="24"/>
                <w:szCs w:val="24"/>
              </w:rPr>
              <w:t>льника Управления образования от 26.05.2014 № 305 «</w:t>
            </w:r>
            <w:r w:rsidRPr="00084D09">
              <w:rPr>
                <w:rFonts w:ascii="Times New Roman" w:hAnsi="Times New Roman" w:cs="Times New Roman"/>
                <w:sz w:val="24"/>
                <w:szCs w:val="24"/>
              </w:rPr>
              <w:t>О результатах  городских контрольных работ в 4 классах общеобразовательных учреждений в 2013-2014 учебном году»</w:t>
            </w:r>
          </w:p>
        </w:tc>
      </w:tr>
      <w:tr w:rsidR="00C314A9" w:rsidRPr="00FE26EC"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line="240" w:lineRule="auto"/>
              <w:jc w:val="both"/>
              <w:rPr>
                <w:rFonts w:ascii="Times New Roman" w:hAnsi="Times New Roman" w:cs="Times New Roman"/>
                <w:bCs/>
                <w:sz w:val="24"/>
                <w:szCs w:val="24"/>
              </w:rPr>
            </w:pPr>
            <w:r w:rsidRPr="00FE26EC">
              <w:rPr>
                <w:rFonts w:ascii="Times New Roman" w:hAnsi="Times New Roman" w:cs="Times New Roman"/>
                <w:sz w:val="24"/>
                <w:szCs w:val="24"/>
              </w:rPr>
              <w:t>Формирование информационно</w:t>
            </w:r>
            <w:r>
              <w:rPr>
                <w:rFonts w:ascii="Times New Roman" w:hAnsi="Times New Roman" w:cs="Times New Roman"/>
                <w:sz w:val="24"/>
                <w:szCs w:val="24"/>
              </w:rPr>
              <w:t>й</w:t>
            </w:r>
            <w:r w:rsidRPr="00FE26EC">
              <w:rPr>
                <w:rFonts w:ascii="Times New Roman" w:hAnsi="Times New Roman" w:cs="Times New Roman"/>
                <w:sz w:val="24"/>
                <w:szCs w:val="24"/>
              </w:rPr>
              <w:t xml:space="preserve"> базы данных о состоянии муниципальной системы образования по результатам заполнения </w:t>
            </w:r>
            <w:r>
              <w:rPr>
                <w:rFonts w:ascii="Times New Roman" w:hAnsi="Times New Roman" w:cs="Times New Roman"/>
                <w:sz w:val="24"/>
                <w:szCs w:val="24"/>
              </w:rPr>
              <w:t>мониторинга качества образования</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 мая</w:t>
            </w:r>
          </w:p>
          <w:p w:rsidR="00C314A9" w:rsidRPr="00FE26EC" w:rsidRDefault="00C314A9" w:rsidP="00CF1031">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314A9" w:rsidRPr="00FE26EC" w:rsidRDefault="00C314A9" w:rsidP="00377B7E">
            <w:pPr>
              <w:spacing w:after="0" w:line="240" w:lineRule="auto"/>
              <w:rPr>
                <w:rFonts w:ascii="Times New Roman" w:hAnsi="Times New Roman" w:cs="Times New Roman"/>
                <w:sz w:val="24"/>
                <w:szCs w:val="24"/>
              </w:rPr>
            </w:pPr>
            <w:r w:rsidRPr="00FE26EC">
              <w:rPr>
                <w:rFonts w:ascii="Times New Roman" w:eastAsia="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Pr="007F4632" w:rsidRDefault="00C314A9" w:rsidP="007F4632">
            <w:pPr>
              <w:tabs>
                <w:tab w:val="left" w:pos="0"/>
                <w:tab w:val="left" w:pos="720"/>
                <w:tab w:val="left" w:pos="1134"/>
                <w:tab w:val="left" w:pos="1620"/>
              </w:tabs>
              <w:autoSpaceDE w:val="0"/>
              <w:autoSpaceDN w:val="0"/>
              <w:spacing w:after="0" w:line="240" w:lineRule="auto"/>
              <w:jc w:val="both"/>
              <w:rPr>
                <w:rFonts w:ascii="Times New Roman" w:hAnsi="Times New Roman" w:cs="Times New Roman"/>
                <w:sz w:val="24"/>
                <w:szCs w:val="24"/>
              </w:rPr>
            </w:pPr>
            <w:r w:rsidRPr="00084D09">
              <w:rPr>
                <w:rFonts w:ascii="Times New Roman" w:hAnsi="Times New Roman" w:cs="Times New Roman"/>
                <w:sz w:val="24"/>
                <w:szCs w:val="24"/>
              </w:rPr>
              <w:t xml:space="preserve">Сформирована единая муниципальная база данных  </w:t>
            </w:r>
            <w:r w:rsidRPr="00084D09">
              <w:rPr>
                <w:rFonts w:ascii="Times New Roman" w:hAnsi="Times New Roman" w:cs="Times New Roman"/>
                <w:bCs/>
                <w:color w:val="000000"/>
                <w:sz w:val="24"/>
                <w:szCs w:val="24"/>
              </w:rPr>
              <w:t xml:space="preserve">состояния муниципальной системы образования  города Югорска в </w:t>
            </w:r>
            <w:r w:rsidRPr="00084D09">
              <w:rPr>
                <w:rFonts w:ascii="Times New Roman" w:hAnsi="Times New Roman" w:cs="Times New Roman"/>
                <w:sz w:val="24"/>
                <w:szCs w:val="24"/>
              </w:rPr>
              <w:t>ИАС «Аверс. Мониторинг» с учетом  его результатов за 2012-2013 учебный год и приоритетных направлений развития образования в Российской Федерации, отраженных в  Государственной программе Российской Федерации «Развитие образования» на 2013-2020 годы.</w:t>
            </w:r>
          </w:p>
        </w:tc>
      </w:tr>
      <w:tr w:rsidR="00C314A9" w:rsidRPr="0099042D"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Pr="0099042D" w:rsidRDefault="00C314A9" w:rsidP="00CF1031">
            <w:pPr>
              <w:spacing w:after="0" w:line="240" w:lineRule="auto"/>
              <w:jc w:val="both"/>
              <w:rPr>
                <w:rFonts w:ascii="Times New Roman" w:hAnsi="Times New Roman" w:cs="Times New Roman"/>
                <w:sz w:val="24"/>
                <w:szCs w:val="24"/>
              </w:rPr>
            </w:pPr>
            <w:r w:rsidRPr="0099042D">
              <w:rPr>
                <w:rFonts w:ascii="Times New Roman" w:eastAsia="Times New Roman" w:hAnsi="Times New Roman" w:cs="Times New Roman"/>
                <w:sz w:val="24"/>
                <w:szCs w:val="24"/>
              </w:rPr>
              <w:t>Подготовка аналитической информации о ходе подготовки к итоговой аттестации выпускников 9-х классов в 4 четверти. О готовности к проведению Г(И)А выпускников 9-х классов  в 2014 году</w:t>
            </w:r>
          </w:p>
        </w:tc>
        <w:tc>
          <w:tcPr>
            <w:tcW w:w="1559" w:type="dxa"/>
            <w:tcBorders>
              <w:top w:val="single" w:sz="4" w:space="0" w:color="auto"/>
              <w:left w:val="single" w:sz="4" w:space="0" w:color="auto"/>
              <w:bottom w:val="single" w:sz="4" w:space="0" w:color="auto"/>
              <w:right w:val="single" w:sz="4" w:space="0" w:color="auto"/>
            </w:tcBorders>
          </w:tcPr>
          <w:p w:rsidR="00C314A9" w:rsidRPr="0099042D" w:rsidRDefault="00C314A9" w:rsidP="00CF1031">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C314A9" w:rsidRPr="0099042D" w:rsidRDefault="00C314A9" w:rsidP="00377B7E">
            <w:pPr>
              <w:spacing w:after="0" w:line="240" w:lineRule="auto"/>
              <w:rPr>
                <w:rFonts w:ascii="Times New Roman" w:eastAsia="Times New Roman" w:hAnsi="Times New Roman" w:cs="Times New Roman"/>
                <w:sz w:val="24"/>
                <w:szCs w:val="24"/>
              </w:rPr>
            </w:pPr>
            <w:r w:rsidRPr="0099042D">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99042D" w:rsidRDefault="00C314A9"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Приказ начальника Управления образования от 24.04.2014 № 244 «О проведении экспертизы готовности муниципальных общеобразовательных учреждений к проведению государственной итоговой аттестации в 2014 году»</w:t>
            </w:r>
          </w:p>
        </w:tc>
      </w:tr>
      <w:tr w:rsidR="00C314A9" w:rsidRPr="0099042D" w:rsidTr="00C465D7">
        <w:trPr>
          <w:trHeight w:val="1354"/>
        </w:trPr>
        <w:tc>
          <w:tcPr>
            <w:tcW w:w="6238" w:type="dxa"/>
            <w:tcBorders>
              <w:top w:val="single" w:sz="4" w:space="0" w:color="auto"/>
              <w:left w:val="single" w:sz="4" w:space="0" w:color="auto"/>
              <w:bottom w:val="single" w:sz="4" w:space="0" w:color="auto"/>
              <w:right w:val="single" w:sz="4" w:space="0" w:color="auto"/>
            </w:tcBorders>
          </w:tcPr>
          <w:p w:rsidR="00C314A9" w:rsidRPr="0099042D" w:rsidRDefault="00C314A9" w:rsidP="00CF1031">
            <w:r w:rsidRPr="0099042D">
              <w:rPr>
                <w:rFonts w:ascii="Times New Roman" w:eastAsia="Times New Roman" w:hAnsi="Times New Roman" w:cs="Times New Roman"/>
                <w:sz w:val="24"/>
                <w:szCs w:val="24"/>
              </w:rPr>
              <w:t xml:space="preserve">Подготовка аналитической информации по проведению Фестиваля «Одаренные дети – будущее России» </w:t>
            </w:r>
          </w:p>
        </w:tc>
        <w:tc>
          <w:tcPr>
            <w:tcW w:w="1559" w:type="dxa"/>
            <w:tcBorders>
              <w:top w:val="single" w:sz="4" w:space="0" w:color="auto"/>
              <w:left w:val="single" w:sz="4" w:space="0" w:color="auto"/>
              <w:bottom w:val="single" w:sz="4" w:space="0" w:color="auto"/>
              <w:right w:val="single" w:sz="4" w:space="0" w:color="auto"/>
            </w:tcBorders>
          </w:tcPr>
          <w:p w:rsidR="00C314A9" w:rsidRPr="0099042D" w:rsidRDefault="00C314A9" w:rsidP="00CF1031">
            <w:pPr>
              <w:spacing w:after="0" w:line="240" w:lineRule="auto"/>
              <w:jc w:val="center"/>
              <w:rPr>
                <w:rFonts w:ascii="Times New Roman" w:eastAsia="Times New Roman" w:hAnsi="Times New Roman" w:cs="Times New Roman"/>
                <w:sz w:val="24"/>
                <w:szCs w:val="24"/>
              </w:rPr>
            </w:pPr>
            <w:r w:rsidRPr="0099042D">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C314A9" w:rsidRPr="0099042D" w:rsidRDefault="00C314A9" w:rsidP="00377B7E">
            <w:pPr>
              <w:spacing w:line="240" w:lineRule="auto"/>
              <w:rPr>
                <w:rFonts w:ascii="Times New Roman" w:hAnsi="Times New Roman" w:cs="Times New Roman"/>
                <w:sz w:val="24"/>
                <w:szCs w:val="24"/>
              </w:rPr>
            </w:pPr>
            <w:r w:rsidRPr="0099042D">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99042D" w:rsidRDefault="000068B0" w:rsidP="00CF10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начальника Управления образования от 06.06.2014 № 328 « Об итогах </w:t>
            </w:r>
            <w:r>
              <w:rPr>
                <w:rFonts w:ascii="Times New Roman" w:eastAsia="Times New Roman" w:hAnsi="Times New Roman" w:cs="Times New Roman"/>
                <w:sz w:val="24"/>
                <w:szCs w:val="24"/>
                <w:lang w:val="en-US"/>
              </w:rPr>
              <w:t>XVII</w:t>
            </w:r>
            <w:r>
              <w:rPr>
                <w:rFonts w:ascii="Times New Roman" w:eastAsia="Times New Roman" w:hAnsi="Times New Roman" w:cs="Times New Roman"/>
                <w:sz w:val="24"/>
                <w:szCs w:val="24"/>
              </w:rPr>
              <w:t xml:space="preserve"> фестиваля детского и юношеского творчества «Одаренные дети – будущее России»</w:t>
            </w:r>
          </w:p>
        </w:tc>
      </w:tr>
      <w:tr w:rsidR="00C314A9" w:rsidRPr="00FE26EC" w:rsidTr="00401F29">
        <w:trPr>
          <w:trHeight w:val="279"/>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w:t>
            </w:r>
            <w:r w:rsidRPr="00FE26EC">
              <w:rPr>
                <w:rFonts w:ascii="Times New Roman" w:eastAsia="Times New Roman" w:hAnsi="Times New Roman" w:cs="Times New Roman"/>
                <w:sz w:val="24"/>
                <w:szCs w:val="24"/>
              </w:rPr>
              <w:t>кспертиз</w:t>
            </w:r>
            <w:r>
              <w:rPr>
                <w:rFonts w:ascii="Times New Roman" w:eastAsia="Times New Roman" w:hAnsi="Times New Roman" w:cs="Times New Roman"/>
                <w:sz w:val="24"/>
                <w:szCs w:val="24"/>
              </w:rPr>
              <w:t>а</w:t>
            </w:r>
            <w:r w:rsidRPr="00FE26EC">
              <w:rPr>
                <w:rFonts w:ascii="Times New Roman" w:eastAsia="Times New Roman" w:hAnsi="Times New Roman" w:cs="Times New Roman"/>
                <w:sz w:val="24"/>
                <w:szCs w:val="24"/>
              </w:rPr>
              <w:t xml:space="preserve"> деятельности общеобразовательных учреждений по подготовке к ЕГЭ</w:t>
            </w:r>
          </w:p>
        </w:tc>
        <w:tc>
          <w:tcPr>
            <w:tcW w:w="1559" w:type="dxa"/>
            <w:tcBorders>
              <w:top w:val="single" w:sz="4" w:space="0" w:color="auto"/>
              <w:left w:val="single" w:sz="4" w:space="0" w:color="auto"/>
              <w:bottom w:val="single" w:sz="4" w:space="0" w:color="auto"/>
              <w:right w:val="single" w:sz="4" w:space="0" w:color="auto"/>
            </w:tcBorders>
          </w:tcPr>
          <w:p w:rsidR="00C314A9" w:rsidRDefault="00C314A9" w:rsidP="00CF1031">
            <w:pPr>
              <w:spacing w:after="0" w:line="240" w:lineRule="auto"/>
              <w:jc w:val="center"/>
              <w:rPr>
                <w:rFonts w:ascii="Times New Roman" w:eastAsia="Times New Roman" w:hAnsi="Times New Roman" w:cs="Times New Roman"/>
                <w:sz w:val="24"/>
                <w:szCs w:val="24"/>
              </w:rPr>
            </w:pPr>
          </w:p>
          <w:p w:rsidR="00C314A9" w:rsidRPr="00FE26EC" w:rsidRDefault="00C314A9" w:rsidP="00CF1031">
            <w:pPr>
              <w:spacing w:after="0" w:line="240" w:lineRule="auto"/>
              <w:jc w:val="center"/>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C314A9" w:rsidRDefault="00C314A9" w:rsidP="00377B7E">
            <w:pPr>
              <w:spacing w:after="0" w:line="240" w:lineRule="auto"/>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 xml:space="preserve">Отдел оценки качества </w:t>
            </w:r>
            <w:r w:rsidRPr="00FE26EC">
              <w:rPr>
                <w:rFonts w:ascii="Times New Roman" w:eastAsia="Times New Roman" w:hAnsi="Times New Roman" w:cs="Times New Roman"/>
                <w:sz w:val="24"/>
                <w:szCs w:val="24"/>
              </w:rPr>
              <w:lastRenderedPageBreak/>
              <w:t>образования</w:t>
            </w:r>
          </w:p>
          <w:p w:rsidR="00C314A9" w:rsidRPr="00FE26EC" w:rsidRDefault="00C314A9" w:rsidP="00377B7E">
            <w:pPr>
              <w:spacing w:after="0" w:line="240" w:lineRule="auto"/>
              <w:rPr>
                <w:rFonts w:ascii="Times New Roman" w:eastAsia="Times New Roman" w:hAnsi="Times New Roman" w:cs="Times New Roman"/>
                <w:sz w:val="24"/>
                <w:szCs w:val="24"/>
              </w:rPr>
            </w:pPr>
            <w:r w:rsidRPr="00FE26EC">
              <w:rPr>
                <w:rFonts w:ascii="Times New Roman" w:hAnsi="Times New Roman" w:cs="Times New Roman"/>
                <w:sz w:val="24"/>
                <w:szCs w:val="24"/>
              </w:rPr>
              <w:t>Отдел общего, дошкольного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Приказ начальника Управления образования от 24.04.2014 № 244 «О проведении </w:t>
            </w:r>
            <w:r>
              <w:rPr>
                <w:rFonts w:ascii="Times New Roman" w:eastAsia="Times New Roman" w:hAnsi="Times New Roman" w:cs="Times New Roman"/>
                <w:bCs/>
                <w:sz w:val="24"/>
                <w:szCs w:val="24"/>
              </w:rPr>
              <w:lastRenderedPageBreak/>
              <w:t>экспертизы готовности муниципальных общеобразовательных учреждений к проведению государственной итоговой аттестации в 2014 году»</w:t>
            </w:r>
          </w:p>
        </w:tc>
      </w:tr>
      <w:tr w:rsidR="00C314A9" w:rsidRPr="00FE26EC" w:rsidTr="00401F29">
        <w:trPr>
          <w:trHeight w:val="284"/>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hAnsi="Times New Roman" w:cs="Times New Roman"/>
                <w:sz w:val="24"/>
                <w:szCs w:val="24"/>
              </w:rPr>
            </w:pPr>
            <w:r w:rsidRPr="00FE26EC">
              <w:rPr>
                <w:rFonts w:ascii="Times New Roman" w:eastAsia="Times New Roman" w:hAnsi="Times New Roman" w:cs="Times New Roman"/>
                <w:sz w:val="24"/>
                <w:szCs w:val="24"/>
              </w:rPr>
              <w:lastRenderedPageBreak/>
              <w:t>Подготовка аналитической информации о ходе подготовки к итоговой аттеста</w:t>
            </w:r>
            <w:r>
              <w:rPr>
                <w:rFonts w:ascii="Times New Roman" w:eastAsia="Times New Roman" w:hAnsi="Times New Roman" w:cs="Times New Roman"/>
                <w:sz w:val="24"/>
                <w:szCs w:val="24"/>
              </w:rPr>
              <w:t>ции выпускников 11-х классов в 4</w:t>
            </w:r>
            <w:r w:rsidRPr="00FE26EC">
              <w:rPr>
                <w:rFonts w:ascii="Times New Roman" w:eastAsia="Times New Roman" w:hAnsi="Times New Roman" w:cs="Times New Roman"/>
                <w:sz w:val="24"/>
                <w:szCs w:val="24"/>
              </w:rPr>
              <w:t xml:space="preserve"> четверти</w:t>
            </w:r>
            <w:r>
              <w:rPr>
                <w:rFonts w:ascii="Times New Roman" w:eastAsia="Times New Roman" w:hAnsi="Times New Roman" w:cs="Times New Roman"/>
                <w:sz w:val="24"/>
                <w:szCs w:val="24"/>
              </w:rPr>
              <w:t>. О готовности к проведению единого государственного экзамена в 2014 году</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C314A9" w:rsidRDefault="00C314A9" w:rsidP="00377B7E">
            <w:pPr>
              <w:spacing w:after="0" w:line="240" w:lineRule="auto"/>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 xml:space="preserve">Отдел оценки качества образования </w:t>
            </w:r>
          </w:p>
          <w:p w:rsidR="00C314A9" w:rsidRPr="00FE26EC" w:rsidRDefault="00C314A9" w:rsidP="00377B7E">
            <w:pPr>
              <w:spacing w:after="0" w:line="240" w:lineRule="auto"/>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Приказ начальника Управления образования от 24.04.2014 № 244 «О проведении экспертизы готовности муниципальных общеобразовательных учреждений к проведению государственной итоговой аттестации в 2014 году»</w:t>
            </w:r>
          </w:p>
        </w:tc>
      </w:tr>
      <w:tr w:rsidR="00C314A9" w:rsidRPr="00FE26EC" w:rsidTr="00401F29">
        <w:trPr>
          <w:trHeight w:val="284"/>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Подготовка аналитической информации о</w:t>
            </w:r>
            <w:r>
              <w:rPr>
                <w:rFonts w:ascii="Times New Roman" w:hAnsi="Times New Roman" w:cs="Times New Roman"/>
                <w:sz w:val="24"/>
                <w:szCs w:val="24"/>
              </w:rPr>
              <w:t xml:space="preserve"> развитии</w:t>
            </w:r>
            <w:r w:rsidRPr="00FE26EC">
              <w:rPr>
                <w:rFonts w:ascii="Times New Roman" w:hAnsi="Times New Roman" w:cs="Times New Roman"/>
                <w:sz w:val="24"/>
                <w:szCs w:val="24"/>
              </w:rPr>
              <w:t xml:space="preserve"> муниципальной образовательной сети предпрофильной подготовки и профильного обучения</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jc w:val="center"/>
              <w:outlineLvl w:val="0"/>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C314A9" w:rsidRPr="00FE26EC" w:rsidRDefault="00C314A9" w:rsidP="00043075">
            <w:pPr>
              <w:spacing w:after="0" w:line="240" w:lineRule="auto"/>
              <w:jc w:val="both"/>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401F29" w:rsidP="00401F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Подготовлена аналитическая информация</w:t>
            </w:r>
            <w:r w:rsidRPr="00FE26EC">
              <w:rPr>
                <w:rFonts w:ascii="Times New Roman" w:eastAsia="Times New Roman" w:hAnsi="Times New Roman" w:cs="Times New Roman"/>
                <w:sz w:val="24"/>
                <w:szCs w:val="24"/>
              </w:rPr>
              <w:t xml:space="preserve"> о</w:t>
            </w:r>
            <w:r>
              <w:rPr>
                <w:rFonts w:ascii="Times New Roman" w:hAnsi="Times New Roman" w:cs="Times New Roman"/>
                <w:sz w:val="24"/>
                <w:szCs w:val="24"/>
              </w:rPr>
              <w:t xml:space="preserve"> развитии</w:t>
            </w:r>
            <w:r w:rsidRPr="00FE26EC">
              <w:rPr>
                <w:rFonts w:ascii="Times New Roman" w:hAnsi="Times New Roman" w:cs="Times New Roman"/>
                <w:sz w:val="24"/>
                <w:szCs w:val="24"/>
              </w:rPr>
              <w:t xml:space="preserve"> муниципальной образовательной сети предпрофильной подготовки и профильного обучения</w:t>
            </w:r>
            <w:r>
              <w:rPr>
                <w:rFonts w:ascii="Times New Roman" w:hAnsi="Times New Roman" w:cs="Times New Roman"/>
                <w:sz w:val="24"/>
                <w:szCs w:val="24"/>
              </w:rPr>
              <w:t xml:space="preserve"> в соответствии со сроками.</w:t>
            </w:r>
          </w:p>
        </w:tc>
      </w:tr>
      <w:tr w:rsidR="00C314A9" w:rsidRPr="00FE26EC" w:rsidTr="00401F29">
        <w:trPr>
          <w:trHeight w:val="284"/>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hAnsi="Times New Roman" w:cs="Times New Roman"/>
                <w:sz w:val="24"/>
                <w:szCs w:val="24"/>
              </w:rPr>
            </w:pPr>
            <w:r w:rsidRPr="00FE26EC">
              <w:rPr>
                <w:rFonts w:ascii="Times New Roman" w:eastAsia="Times New Roman" w:hAnsi="Times New Roman" w:cs="Times New Roman"/>
                <w:sz w:val="24"/>
                <w:szCs w:val="24"/>
              </w:rPr>
              <w:t>Подготовка аналитической информации об</w:t>
            </w:r>
            <w:r w:rsidRPr="00FE26EC">
              <w:rPr>
                <w:rFonts w:ascii="Times New Roman" w:hAnsi="Times New Roman" w:cs="Times New Roman"/>
                <w:sz w:val="24"/>
                <w:szCs w:val="24"/>
              </w:rPr>
              <w:t xml:space="preserve"> успеваемости обучающихся 10, 11 кл. по профильным предметам </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jc w:val="center"/>
              <w:outlineLvl w:val="0"/>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C314A9" w:rsidRPr="00FE26EC" w:rsidRDefault="00C314A9" w:rsidP="00377B7E">
            <w:pPr>
              <w:spacing w:after="0" w:line="240" w:lineRule="auto"/>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401F29" w:rsidP="00401F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Подготовлена аналитическая информация о качественной успеваемости</w:t>
            </w:r>
            <w:r w:rsidRPr="00FE26EC">
              <w:rPr>
                <w:rFonts w:ascii="Times New Roman" w:hAnsi="Times New Roman" w:cs="Times New Roman"/>
                <w:sz w:val="24"/>
                <w:szCs w:val="24"/>
              </w:rPr>
              <w:t xml:space="preserve"> обучающихся 10, 11 кл. по профильным предметам</w:t>
            </w:r>
            <w:r>
              <w:rPr>
                <w:rFonts w:ascii="Times New Roman" w:hAnsi="Times New Roman" w:cs="Times New Roman"/>
                <w:sz w:val="24"/>
                <w:szCs w:val="24"/>
              </w:rPr>
              <w:t xml:space="preserve"> в соответствии со сроками.</w:t>
            </w:r>
          </w:p>
        </w:tc>
      </w:tr>
      <w:tr w:rsidR="00C314A9" w:rsidRPr="00FE26EC" w:rsidTr="00401F29">
        <w:trPr>
          <w:trHeight w:val="284"/>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hAnsi="Times New Roman" w:cs="Times New Roman"/>
                <w:sz w:val="24"/>
                <w:szCs w:val="24"/>
              </w:rPr>
            </w:pPr>
            <w:r w:rsidRPr="00FE26EC">
              <w:rPr>
                <w:rFonts w:ascii="Times New Roman" w:hAnsi="Times New Roman" w:cs="Times New Roman"/>
                <w:sz w:val="24"/>
                <w:szCs w:val="24"/>
              </w:rPr>
              <w:t>Анализ декады по профилактике злоупотребления психоактивными веществами и формирования здорового образа жизни среди обучающихся образовательных учреждений</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jc w:val="center"/>
              <w:outlineLvl w:val="0"/>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C314A9" w:rsidRPr="00FE26EC" w:rsidRDefault="00C314A9" w:rsidP="00377B7E">
            <w:pPr>
              <w:spacing w:after="0" w:line="240" w:lineRule="auto"/>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BE64B6"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Подготовлена информационно-аналитическая справка Приказ от 21.05.2014 №291</w:t>
            </w:r>
          </w:p>
        </w:tc>
      </w:tr>
      <w:tr w:rsidR="00C314A9" w:rsidRPr="00FE26EC" w:rsidTr="00401F29">
        <w:trPr>
          <w:trHeight w:val="284"/>
        </w:trPr>
        <w:tc>
          <w:tcPr>
            <w:tcW w:w="6238" w:type="dxa"/>
            <w:tcBorders>
              <w:top w:val="single" w:sz="4" w:space="0" w:color="auto"/>
              <w:left w:val="single" w:sz="4" w:space="0" w:color="auto"/>
              <w:bottom w:val="single" w:sz="4" w:space="0" w:color="auto"/>
              <w:right w:val="single" w:sz="4" w:space="0" w:color="auto"/>
            </w:tcBorders>
          </w:tcPr>
          <w:p w:rsidR="00C314A9" w:rsidRPr="00671B14" w:rsidRDefault="00C314A9" w:rsidP="00CF1031">
            <w:pPr>
              <w:spacing w:after="0" w:line="240" w:lineRule="auto"/>
              <w:jc w:val="both"/>
              <w:rPr>
                <w:rFonts w:ascii="Times New Roman" w:hAnsi="Times New Roman" w:cs="Times New Roman"/>
                <w:sz w:val="24"/>
                <w:szCs w:val="24"/>
              </w:rPr>
            </w:pPr>
            <w:r w:rsidRPr="00671B14">
              <w:rPr>
                <w:rFonts w:ascii="Times New Roman" w:hAnsi="Times New Roman" w:cs="Times New Roman"/>
                <w:sz w:val="24"/>
                <w:szCs w:val="24"/>
              </w:rPr>
              <w:t>Подготовка информационно-аналитической справки о деятельности городской психолого-медико-педагогической комиссии</w:t>
            </w:r>
          </w:p>
        </w:tc>
        <w:tc>
          <w:tcPr>
            <w:tcW w:w="1559" w:type="dxa"/>
            <w:tcBorders>
              <w:top w:val="single" w:sz="4" w:space="0" w:color="auto"/>
              <w:left w:val="single" w:sz="4" w:space="0" w:color="auto"/>
              <w:bottom w:val="single" w:sz="4" w:space="0" w:color="auto"/>
              <w:right w:val="single" w:sz="4" w:space="0" w:color="auto"/>
            </w:tcBorders>
          </w:tcPr>
          <w:p w:rsidR="00C314A9" w:rsidRPr="00671B14" w:rsidRDefault="00C314A9" w:rsidP="00CF1031">
            <w:pPr>
              <w:keepNext/>
              <w:spacing w:after="0" w:line="240" w:lineRule="auto"/>
              <w:jc w:val="center"/>
              <w:outlineLvl w:val="0"/>
              <w:rPr>
                <w:rFonts w:ascii="Times New Roman" w:eastAsia="Times New Roman" w:hAnsi="Times New Roman" w:cs="Times New Roman"/>
                <w:sz w:val="24"/>
                <w:szCs w:val="24"/>
              </w:rPr>
            </w:pPr>
            <w:r w:rsidRPr="00671B14">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C314A9" w:rsidRPr="00671B14" w:rsidRDefault="00C314A9" w:rsidP="00377B7E">
            <w:pPr>
              <w:spacing w:after="0" w:line="240" w:lineRule="auto"/>
              <w:rPr>
                <w:rFonts w:ascii="Times New Roman" w:eastAsia="Times New Roman" w:hAnsi="Times New Roman" w:cs="Times New Roman"/>
                <w:sz w:val="24"/>
                <w:szCs w:val="24"/>
              </w:rPr>
            </w:pPr>
            <w:r w:rsidRPr="00671B14">
              <w:rPr>
                <w:rFonts w:ascii="Times New Roman" w:eastAsia="Times New Roman" w:hAnsi="Times New Roman" w:cs="Times New Roman"/>
                <w:sz w:val="24"/>
                <w:szCs w:val="24"/>
              </w:rPr>
              <w:t>Отдел общего, дошкольного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82736C" w:rsidRDefault="00671B14" w:rsidP="0082736C">
            <w:pPr>
              <w:spacing w:after="0"/>
              <w:rPr>
                <w:rFonts w:ascii="Times New Roman" w:hAnsi="Times New Roman" w:cs="Times New Roman"/>
                <w:sz w:val="24"/>
                <w:szCs w:val="24"/>
              </w:rPr>
            </w:pPr>
            <w:r w:rsidRPr="00671B14">
              <w:rPr>
                <w:rFonts w:ascii="Times New Roman" w:hAnsi="Times New Roman" w:cs="Times New Roman"/>
                <w:sz w:val="24"/>
                <w:szCs w:val="24"/>
              </w:rPr>
              <w:t>Информационно – аналитическая  справка«Организация и порядок работы    психолого-</w:t>
            </w:r>
            <w:r>
              <w:rPr>
                <w:rFonts w:ascii="Times New Roman" w:hAnsi="Times New Roman" w:cs="Times New Roman"/>
                <w:sz w:val="24"/>
                <w:szCs w:val="24"/>
              </w:rPr>
              <w:t xml:space="preserve">медико-педагогической комиссии» от 11.06.2014 </w:t>
            </w:r>
          </w:p>
        </w:tc>
      </w:tr>
      <w:tr w:rsidR="00C314A9" w:rsidRPr="00FE26EC" w:rsidTr="00401F29">
        <w:trPr>
          <w:trHeight w:val="284"/>
        </w:trPr>
        <w:tc>
          <w:tcPr>
            <w:tcW w:w="6238" w:type="dxa"/>
            <w:tcBorders>
              <w:top w:val="single" w:sz="4" w:space="0" w:color="auto"/>
              <w:left w:val="single" w:sz="4" w:space="0" w:color="auto"/>
              <w:bottom w:val="single" w:sz="4" w:space="0" w:color="auto"/>
              <w:right w:val="single" w:sz="4" w:space="0" w:color="auto"/>
            </w:tcBorders>
          </w:tcPr>
          <w:p w:rsidR="00C314A9" w:rsidRPr="0082736C" w:rsidRDefault="00C314A9" w:rsidP="00CF1031">
            <w:pPr>
              <w:spacing w:after="0" w:line="240" w:lineRule="auto"/>
              <w:jc w:val="both"/>
              <w:rPr>
                <w:rFonts w:ascii="Times New Roman" w:hAnsi="Times New Roman" w:cs="Times New Roman"/>
                <w:sz w:val="24"/>
                <w:szCs w:val="24"/>
              </w:rPr>
            </w:pPr>
            <w:r w:rsidRPr="0082736C">
              <w:rPr>
                <w:rFonts w:ascii="Times New Roman" w:hAnsi="Times New Roman" w:cs="Times New Roman"/>
                <w:sz w:val="24"/>
                <w:szCs w:val="24"/>
              </w:rPr>
              <w:t>Подготовка информационно-аналитической справки об организации вариативных форм дошкольного образования (группы кратковременного пребывания и консультационные пункты в ДОУ).</w:t>
            </w:r>
          </w:p>
        </w:tc>
        <w:tc>
          <w:tcPr>
            <w:tcW w:w="1559" w:type="dxa"/>
            <w:tcBorders>
              <w:top w:val="single" w:sz="4" w:space="0" w:color="auto"/>
              <w:left w:val="single" w:sz="4" w:space="0" w:color="auto"/>
              <w:bottom w:val="single" w:sz="4" w:space="0" w:color="auto"/>
              <w:right w:val="single" w:sz="4" w:space="0" w:color="auto"/>
            </w:tcBorders>
          </w:tcPr>
          <w:p w:rsidR="00C314A9" w:rsidRPr="0082736C" w:rsidRDefault="00C314A9" w:rsidP="00CF1031">
            <w:pPr>
              <w:keepNext/>
              <w:spacing w:after="0" w:line="240" w:lineRule="auto"/>
              <w:jc w:val="center"/>
              <w:outlineLvl w:val="0"/>
              <w:rPr>
                <w:rFonts w:ascii="Times New Roman" w:eastAsia="Times New Roman" w:hAnsi="Times New Roman" w:cs="Times New Roman"/>
                <w:sz w:val="24"/>
                <w:szCs w:val="24"/>
              </w:rPr>
            </w:pPr>
            <w:r w:rsidRPr="0082736C">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C314A9" w:rsidRPr="0082736C" w:rsidRDefault="00C314A9" w:rsidP="00377B7E">
            <w:pPr>
              <w:spacing w:after="0"/>
            </w:pPr>
            <w:r w:rsidRPr="0082736C">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82736C" w:rsidRDefault="00671B14" w:rsidP="00671B14">
            <w:pPr>
              <w:spacing w:after="0" w:line="240" w:lineRule="auto"/>
              <w:jc w:val="both"/>
              <w:rPr>
                <w:rFonts w:ascii="Times New Roman" w:eastAsia="Times New Roman" w:hAnsi="Times New Roman" w:cs="Times New Roman"/>
                <w:sz w:val="24"/>
                <w:szCs w:val="24"/>
              </w:rPr>
            </w:pPr>
            <w:r w:rsidRPr="0082736C">
              <w:rPr>
                <w:rFonts w:ascii="Times New Roman" w:hAnsi="Times New Roman" w:cs="Times New Roman"/>
                <w:sz w:val="24"/>
                <w:szCs w:val="24"/>
              </w:rPr>
              <w:t>Информационно –аналитическая  справка «Организации вариативных форм дошкольного образования (группы кратковременного пребывания и консультацио</w:t>
            </w:r>
            <w:r w:rsidR="0082736C">
              <w:rPr>
                <w:rFonts w:ascii="Times New Roman" w:hAnsi="Times New Roman" w:cs="Times New Roman"/>
                <w:sz w:val="24"/>
                <w:szCs w:val="24"/>
              </w:rPr>
              <w:t>нные пункты в ДОУ) от 09.06.2014</w:t>
            </w:r>
          </w:p>
        </w:tc>
      </w:tr>
      <w:tr w:rsidR="00C314A9" w:rsidRPr="00FE26EC" w:rsidTr="00401F29">
        <w:trPr>
          <w:trHeight w:val="284"/>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 xml:space="preserve">Мониторинг деятельности  классных руководителей </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jc w:val="center"/>
              <w:outlineLvl w:val="0"/>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C314A9" w:rsidRDefault="00C314A9" w:rsidP="00377B7E">
            <w:pPr>
              <w:spacing w:after="0"/>
            </w:pPr>
            <w:r w:rsidRPr="009E7331">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BE64B6"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Мониторинг деятельности классных руководителей подготовлен и предоставлен начальнику ООиДОД, а также включен в аналитическую справку за 2013-2014 уч.год</w:t>
            </w:r>
          </w:p>
        </w:tc>
      </w:tr>
      <w:tr w:rsidR="00C314A9" w:rsidRPr="00FE26EC" w:rsidTr="00401F29">
        <w:trPr>
          <w:trHeight w:val="284"/>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lastRenderedPageBreak/>
              <w:t>Мониторинг оценки эффективности духовно-нравственного воспитания среди обучающихся образовательных учреждений</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jc w:val="center"/>
              <w:outlineLvl w:val="0"/>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C314A9" w:rsidRDefault="00C314A9" w:rsidP="00377B7E">
            <w:pPr>
              <w:spacing w:after="0"/>
            </w:pPr>
            <w:r w:rsidRPr="009E7331">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BE64B6"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подготовлен и предоставлен начальнику ООиДОД, а также включен в аналитическую справку за 2013-2014 уч.год</w:t>
            </w:r>
          </w:p>
        </w:tc>
      </w:tr>
      <w:tr w:rsidR="00C314A9" w:rsidRPr="00FE26EC" w:rsidTr="00401F29">
        <w:trPr>
          <w:trHeight w:val="284"/>
        </w:trPr>
        <w:tc>
          <w:tcPr>
            <w:tcW w:w="6238" w:type="dxa"/>
            <w:tcBorders>
              <w:top w:val="single" w:sz="4" w:space="0" w:color="auto"/>
              <w:left w:val="single" w:sz="4" w:space="0" w:color="auto"/>
              <w:bottom w:val="single" w:sz="4" w:space="0" w:color="auto"/>
              <w:right w:val="single" w:sz="4" w:space="0" w:color="auto"/>
            </w:tcBorders>
          </w:tcPr>
          <w:p w:rsidR="00C314A9" w:rsidRPr="00587A7F" w:rsidRDefault="00C314A9" w:rsidP="00CF1031">
            <w:pPr>
              <w:spacing w:after="0" w:line="240" w:lineRule="auto"/>
              <w:jc w:val="both"/>
              <w:rPr>
                <w:rFonts w:ascii="Times New Roman" w:hAnsi="Times New Roman" w:cs="Times New Roman"/>
                <w:color w:val="000000" w:themeColor="text1"/>
                <w:sz w:val="24"/>
                <w:szCs w:val="24"/>
              </w:rPr>
            </w:pPr>
            <w:r w:rsidRPr="00587A7F">
              <w:rPr>
                <w:rFonts w:ascii="Times New Roman" w:hAnsi="Times New Roman" w:cs="Times New Roman"/>
                <w:color w:val="000000" w:themeColor="text1"/>
                <w:sz w:val="24"/>
                <w:szCs w:val="24"/>
              </w:rPr>
              <w:t>Подготовка информационной справки о ходе подготовки к каникулярному отдыху детей в период летних каникул</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jc w:val="center"/>
              <w:outlineLvl w:val="0"/>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до 5 мая</w:t>
            </w:r>
          </w:p>
        </w:tc>
        <w:tc>
          <w:tcPr>
            <w:tcW w:w="2410" w:type="dxa"/>
            <w:tcBorders>
              <w:top w:val="single" w:sz="4" w:space="0" w:color="auto"/>
              <w:left w:val="single" w:sz="4" w:space="0" w:color="auto"/>
              <w:bottom w:val="single" w:sz="4" w:space="0" w:color="auto"/>
              <w:right w:val="single" w:sz="4" w:space="0" w:color="auto"/>
            </w:tcBorders>
          </w:tcPr>
          <w:p w:rsidR="00C314A9" w:rsidRDefault="00C314A9" w:rsidP="00377B7E">
            <w:pPr>
              <w:spacing w:after="0"/>
            </w:pPr>
            <w:r w:rsidRPr="009E7331">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FB084B" w:rsidP="00FB08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Информационная справка о ходе подготовки к каникулярному отдыху детей в период летних каникул подготовлена в мае 2014 года.</w:t>
            </w:r>
          </w:p>
        </w:tc>
      </w:tr>
      <w:tr w:rsidR="00C314A9" w:rsidRPr="00FE26EC" w:rsidTr="00401F29">
        <w:trPr>
          <w:trHeight w:val="284"/>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hAnsi="Times New Roman" w:cs="Times New Roman"/>
                <w:sz w:val="24"/>
                <w:szCs w:val="24"/>
              </w:rPr>
            </w:pPr>
            <w:r w:rsidRPr="00FE26EC">
              <w:rPr>
                <w:rFonts w:ascii="Times New Roman" w:hAnsi="Times New Roman" w:cs="Times New Roman"/>
                <w:sz w:val="24"/>
                <w:szCs w:val="24"/>
              </w:rPr>
              <w:t>Подготовка информационной справки по готовности образовательных учреждений к летнему отдыху детей</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jc w:val="center"/>
              <w:outlineLvl w:val="0"/>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до 25 мая</w:t>
            </w:r>
          </w:p>
        </w:tc>
        <w:tc>
          <w:tcPr>
            <w:tcW w:w="2410" w:type="dxa"/>
            <w:tcBorders>
              <w:top w:val="single" w:sz="4" w:space="0" w:color="auto"/>
              <w:left w:val="single" w:sz="4" w:space="0" w:color="auto"/>
              <w:bottom w:val="single" w:sz="4" w:space="0" w:color="auto"/>
              <w:right w:val="single" w:sz="4" w:space="0" w:color="auto"/>
            </w:tcBorders>
          </w:tcPr>
          <w:p w:rsidR="00C314A9" w:rsidRDefault="00C314A9" w:rsidP="00377B7E">
            <w:pPr>
              <w:spacing w:after="0"/>
            </w:pPr>
            <w:r w:rsidRPr="009E7331">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481494"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w:t>
            </w:r>
            <w:r w:rsidRPr="00FE26EC">
              <w:rPr>
                <w:rFonts w:ascii="Times New Roman" w:hAnsi="Times New Roman" w:cs="Times New Roman"/>
                <w:sz w:val="24"/>
                <w:szCs w:val="24"/>
              </w:rPr>
              <w:t>по готовности образовательных учреждений к летнему отдыху детей</w:t>
            </w:r>
            <w:r>
              <w:rPr>
                <w:rFonts w:ascii="Times New Roman" w:hAnsi="Times New Roman" w:cs="Times New Roman"/>
                <w:sz w:val="24"/>
                <w:szCs w:val="24"/>
              </w:rPr>
              <w:t xml:space="preserve"> была предоставлена на совещании руководителей ОУ – 15.05.2014, межведомственной комиссии по организации отдыха детей.</w:t>
            </w:r>
          </w:p>
        </w:tc>
      </w:tr>
      <w:tr w:rsidR="00C314A9" w:rsidRPr="00FE26EC" w:rsidTr="00401F29">
        <w:trPr>
          <w:trHeight w:val="284"/>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hAnsi="Times New Roman" w:cs="Times New Roman"/>
                <w:sz w:val="24"/>
                <w:szCs w:val="24"/>
              </w:rPr>
            </w:pPr>
            <w:r w:rsidRPr="00FE26EC">
              <w:rPr>
                <w:rFonts w:ascii="Times New Roman" w:hAnsi="Times New Roman" w:cs="Times New Roman"/>
                <w:sz w:val="24"/>
                <w:szCs w:val="24"/>
              </w:rPr>
              <w:t>Анализ деятельности отделов УО за учебный год с учетом инновационных процессов: результаты, проблемы, перспективы</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jc w:val="center"/>
              <w:outlineLvl w:val="0"/>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до 28 мая</w:t>
            </w:r>
          </w:p>
        </w:tc>
        <w:tc>
          <w:tcPr>
            <w:tcW w:w="2410" w:type="dxa"/>
            <w:tcBorders>
              <w:top w:val="single" w:sz="4" w:space="0" w:color="auto"/>
              <w:left w:val="single" w:sz="4" w:space="0" w:color="auto"/>
              <w:bottom w:val="single" w:sz="4" w:space="0" w:color="auto"/>
              <w:right w:val="single" w:sz="4" w:space="0" w:color="auto"/>
            </w:tcBorders>
          </w:tcPr>
          <w:p w:rsidR="00C314A9" w:rsidRDefault="00C314A9" w:rsidP="00377B7E">
            <w:pPr>
              <w:spacing w:after="0" w:line="240" w:lineRule="auto"/>
              <w:rPr>
                <w:rFonts w:ascii="Times New Roman" w:eastAsia="Times New Roman" w:hAnsi="Times New Roman" w:cs="Times New Roman"/>
                <w:sz w:val="24"/>
                <w:szCs w:val="24"/>
              </w:rPr>
            </w:pPr>
            <w:r w:rsidRPr="00D10441">
              <w:rPr>
                <w:rFonts w:ascii="Times New Roman" w:eastAsia="Times New Roman" w:hAnsi="Times New Roman" w:cs="Times New Roman"/>
                <w:sz w:val="24"/>
                <w:szCs w:val="24"/>
              </w:rPr>
              <w:t>Отдел общего и дополнительного образования детей</w:t>
            </w:r>
          </w:p>
          <w:p w:rsidR="00C314A9" w:rsidRPr="00FE26EC" w:rsidRDefault="00C314A9" w:rsidP="00377B7E">
            <w:pPr>
              <w:spacing w:after="0" w:line="240" w:lineRule="auto"/>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481494"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работы ООиДОД предоставлен 11.06.2014.</w:t>
            </w:r>
          </w:p>
        </w:tc>
      </w:tr>
      <w:tr w:rsidR="00C314A9" w:rsidRPr="00FE26EC" w:rsidTr="00401F29">
        <w:trPr>
          <w:trHeight w:val="284"/>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hAnsi="Times New Roman" w:cs="Times New Roman"/>
                <w:sz w:val="24"/>
                <w:szCs w:val="24"/>
              </w:rPr>
            </w:pPr>
            <w:r w:rsidRPr="00FE26EC">
              <w:rPr>
                <w:rFonts w:ascii="Times New Roman" w:hAnsi="Times New Roman" w:cs="Times New Roman"/>
                <w:sz w:val="24"/>
                <w:szCs w:val="24"/>
              </w:rPr>
              <w:t>Анализ результатов управленческой деятельности за учебный год</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jc w:val="center"/>
              <w:outlineLvl w:val="0"/>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до 25 мая</w:t>
            </w:r>
          </w:p>
        </w:tc>
        <w:tc>
          <w:tcPr>
            <w:tcW w:w="2410" w:type="dxa"/>
            <w:tcBorders>
              <w:top w:val="single" w:sz="4" w:space="0" w:color="auto"/>
              <w:left w:val="single" w:sz="4" w:space="0" w:color="auto"/>
              <w:bottom w:val="single" w:sz="4" w:space="0" w:color="auto"/>
              <w:right w:val="single" w:sz="4" w:space="0" w:color="auto"/>
            </w:tcBorders>
          </w:tcPr>
          <w:p w:rsidR="00C314A9" w:rsidRPr="00FE26EC" w:rsidRDefault="00C314A9" w:rsidP="00377B7E">
            <w:pPr>
              <w:spacing w:after="0" w:line="240" w:lineRule="auto"/>
              <w:rPr>
                <w:rFonts w:ascii="Times New Roman" w:eastAsia="Times New Roman" w:hAnsi="Times New Roman" w:cs="Times New Roman"/>
                <w:sz w:val="24"/>
                <w:szCs w:val="24"/>
              </w:rPr>
            </w:pPr>
            <w:r w:rsidRPr="00D10441">
              <w:rPr>
                <w:rFonts w:ascii="Times New Roman" w:eastAsia="Times New Roman" w:hAnsi="Times New Roman" w:cs="Times New Roman"/>
                <w:sz w:val="24"/>
                <w:szCs w:val="24"/>
              </w:rPr>
              <w:t>Отдел общего и дополнительного образования детей</w:t>
            </w:r>
            <w:r w:rsidRPr="00FE26EC">
              <w:rPr>
                <w:rFonts w:ascii="Times New Roman" w:eastAsia="Times New Roman" w:hAnsi="Times New Roman" w:cs="Times New Roman"/>
                <w:sz w:val="24"/>
                <w:szCs w:val="24"/>
              </w:rPr>
              <w:t xml:space="preserve"> 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5D2ADE" w:rsidP="006C3F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о результатах управленческой деятельности специалистов отдела ОиДОД представлен до 30.06.2014 согласно приказу от 05.05.2014 № 262</w:t>
            </w:r>
          </w:p>
        </w:tc>
      </w:tr>
      <w:tr w:rsidR="00C314A9" w:rsidRPr="00FE26EC" w:rsidTr="00401F29">
        <w:trPr>
          <w:trHeight w:val="303"/>
        </w:trPr>
        <w:tc>
          <w:tcPr>
            <w:tcW w:w="10207" w:type="dxa"/>
            <w:gridSpan w:val="3"/>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4819" w:type="dxa"/>
            <w:tcBorders>
              <w:top w:val="single" w:sz="4" w:space="0" w:color="auto"/>
              <w:left w:val="single" w:sz="4" w:space="0" w:color="auto"/>
              <w:bottom w:val="single" w:sz="4" w:space="0" w:color="auto"/>
              <w:right w:val="single" w:sz="4" w:space="0" w:color="auto"/>
            </w:tcBorders>
          </w:tcPr>
          <w:p w:rsidR="00C314A9" w:rsidRDefault="00C314A9" w:rsidP="00CF1031">
            <w:pPr>
              <w:spacing w:after="0" w:line="240" w:lineRule="auto"/>
              <w:jc w:val="center"/>
              <w:rPr>
                <w:rFonts w:ascii="Times New Roman" w:eastAsia="Times New Roman" w:hAnsi="Times New Roman" w:cs="Times New Roman"/>
                <w:sz w:val="24"/>
                <w:szCs w:val="24"/>
              </w:rPr>
            </w:pPr>
          </w:p>
        </w:tc>
      </w:tr>
      <w:tr w:rsidR="00C314A9" w:rsidRPr="00FE26EC"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line="240" w:lineRule="auto"/>
              <w:jc w:val="both"/>
              <w:rPr>
                <w:rFonts w:ascii="Times New Roman" w:hAnsi="Times New Roman" w:cs="Times New Roman"/>
                <w:bCs/>
                <w:sz w:val="24"/>
                <w:szCs w:val="24"/>
              </w:rPr>
            </w:pPr>
            <w:r w:rsidRPr="00FE26EC">
              <w:rPr>
                <w:rFonts w:ascii="Times New Roman" w:hAnsi="Times New Roman" w:cs="Times New Roman"/>
                <w:sz w:val="24"/>
                <w:szCs w:val="24"/>
              </w:rPr>
              <w:t xml:space="preserve">Формирование информационно-аналитической </w:t>
            </w:r>
            <w:r>
              <w:rPr>
                <w:rFonts w:ascii="Times New Roman" w:hAnsi="Times New Roman" w:cs="Times New Roman"/>
                <w:sz w:val="24"/>
                <w:szCs w:val="24"/>
              </w:rPr>
              <w:t xml:space="preserve">справки </w:t>
            </w:r>
            <w:r w:rsidRPr="00FE26EC">
              <w:rPr>
                <w:rFonts w:ascii="Times New Roman" w:hAnsi="Times New Roman" w:cs="Times New Roman"/>
                <w:sz w:val="24"/>
                <w:szCs w:val="24"/>
              </w:rPr>
              <w:t xml:space="preserve">о состоянии муниципальной системы образования по результатам </w:t>
            </w:r>
            <w:r>
              <w:rPr>
                <w:rFonts w:ascii="Times New Roman" w:hAnsi="Times New Roman" w:cs="Times New Roman"/>
                <w:sz w:val="24"/>
                <w:szCs w:val="24"/>
              </w:rPr>
              <w:t>мониторинга качества образования</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center"/>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июнь</w:t>
            </w:r>
          </w:p>
        </w:tc>
        <w:tc>
          <w:tcPr>
            <w:tcW w:w="2410"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hAnsi="Times New Roman" w:cs="Times New Roman"/>
                <w:sz w:val="24"/>
                <w:szCs w:val="24"/>
              </w:rPr>
            </w:pPr>
            <w:r w:rsidRPr="00FE26EC">
              <w:rPr>
                <w:rFonts w:ascii="Times New Roman" w:eastAsia="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eastAsia="Times New Roman" w:hAnsi="Times New Roman" w:cs="Times New Roman"/>
                <w:sz w:val="24"/>
                <w:szCs w:val="24"/>
              </w:rPr>
            </w:pPr>
            <w:r w:rsidRPr="00084D09">
              <w:rPr>
                <w:rFonts w:ascii="Times New Roman" w:hAnsi="Times New Roman" w:cs="Times New Roman"/>
                <w:sz w:val="24"/>
                <w:szCs w:val="24"/>
              </w:rPr>
              <w:t xml:space="preserve">Проведена оценка </w:t>
            </w:r>
            <w:r w:rsidRPr="00084D09">
              <w:rPr>
                <w:rFonts w:ascii="Times New Roman" w:hAnsi="Times New Roman" w:cs="Times New Roman"/>
                <w:color w:val="000000"/>
                <w:sz w:val="24"/>
                <w:szCs w:val="24"/>
              </w:rPr>
              <w:t xml:space="preserve">состоянии качества </w:t>
            </w:r>
            <w:r w:rsidRPr="00084D09">
              <w:rPr>
                <w:rFonts w:ascii="Times New Roman" w:hAnsi="Times New Roman" w:cs="Times New Roman"/>
                <w:bCs/>
                <w:color w:val="000000"/>
                <w:sz w:val="24"/>
                <w:szCs w:val="24"/>
              </w:rPr>
              <w:t xml:space="preserve">муниципальной системы образования  города Югорска за 2013-2014 учебный год; определен </w:t>
            </w:r>
            <w:r w:rsidRPr="00084D09">
              <w:rPr>
                <w:rFonts w:ascii="Times New Roman" w:hAnsi="Times New Roman" w:cs="Times New Roman"/>
                <w:bCs/>
                <w:spacing w:val="-2"/>
                <w:sz w:val="24"/>
                <w:szCs w:val="24"/>
              </w:rPr>
              <w:t>коэффициент эффективности</w:t>
            </w:r>
            <w:r w:rsidRPr="00084D09">
              <w:rPr>
                <w:rFonts w:ascii="Times New Roman" w:hAnsi="Times New Roman" w:cs="Times New Roman"/>
                <w:sz w:val="24"/>
                <w:szCs w:val="24"/>
              </w:rPr>
              <w:t xml:space="preserve"> деятельности образовательных учреждений; выстроен рейтинг по значению</w:t>
            </w:r>
            <w:r w:rsidRPr="00084D09">
              <w:rPr>
                <w:rFonts w:ascii="Times New Roman" w:hAnsi="Times New Roman" w:cs="Times New Roman"/>
                <w:bCs/>
                <w:spacing w:val="-2"/>
                <w:sz w:val="24"/>
                <w:szCs w:val="24"/>
              </w:rPr>
              <w:t xml:space="preserve"> коэффициента эффективности; </w:t>
            </w:r>
            <w:r w:rsidRPr="00084D09">
              <w:rPr>
                <w:rFonts w:ascii="Times New Roman" w:hAnsi="Times New Roman" w:cs="Times New Roman"/>
                <w:sz w:val="24"/>
                <w:szCs w:val="24"/>
              </w:rPr>
              <w:t xml:space="preserve">определены  проблемы  и приоритетные задачи развития муниципальной системы образования на 2014-2015 учебный год.  </w:t>
            </w:r>
          </w:p>
        </w:tc>
      </w:tr>
      <w:tr w:rsidR="00C314A9" w:rsidRPr="00FE26EC"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hAnsi="Times New Roman" w:cs="Times New Roman"/>
                <w:sz w:val="24"/>
                <w:szCs w:val="24"/>
              </w:rPr>
            </w:pPr>
            <w:r w:rsidRPr="00FE26EC">
              <w:rPr>
                <w:rFonts w:ascii="Times New Roman" w:hAnsi="Times New Roman" w:cs="Times New Roman"/>
                <w:sz w:val="24"/>
                <w:szCs w:val="24"/>
              </w:rPr>
              <w:t xml:space="preserve">Анализ деятельности отделов УО за учебный год с учетом инновационных процессов: результаты, проблемы, </w:t>
            </w:r>
            <w:r w:rsidRPr="00FE26EC">
              <w:rPr>
                <w:rFonts w:ascii="Times New Roman" w:hAnsi="Times New Roman" w:cs="Times New Roman"/>
                <w:sz w:val="24"/>
                <w:szCs w:val="24"/>
              </w:rPr>
              <w:lastRenderedPageBreak/>
              <w:t>перспективы</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 10 июня</w:t>
            </w:r>
          </w:p>
        </w:tc>
        <w:tc>
          <w:tcPr>
            <w:tcW w:w="2410" w:type="dxa"/>
            <w:tcBorders>
              <w:top w:val="single" w:sz="4" w:space="0" w:color="auto"/>
              <w:left w:val="single" w:sz="4" w:space="0" w:color="auto"/>
              <w:bottom w:val="single" w:sz="4" w:space="0" w:color="auto"/>
              <w:right w:val="single" w:sz="4" w:space="0" w:color="auto"/>
            </w:tcBorders>
          </w:tcPr>
          <w:p w:rsidR="00C314A9" w:rsidRDefault="00C314A9" w:rsidP="00377B7E">
            <w:pPr>
              <w:spacing w:after="0" w:line="240" w:lineRule="auto"/>
              <w:rPr>
                <w:rFonts w:ascii="Times New Roman" w:eastAsia="Times New Roman" w:hAnsi="Times New Roman" w:cs="Times New Roman"/>
                <w:sz w:val="24"/>
                <w:szCs w:val="24"/>
              </w:rPr>
            </w:pPr>
            <w:r w:rsidRPr="00D10441">
              <w:rPr>
                <w:rFonts w:ascii="Times New Roman" w:eastAsia="Times New Roman" w:hAnsi="Times New Roman" w:cs="Times New Roman"/>
                <w:sz w:val="24"/>
                <w:szCs w:val="24"/>
              </w:rPr>
              <w:t xml:space="preserve">Отдел общего и дополнительного </w:t>
            </w:r>
            <w:r w:rsidRPr="00D10441">
              <w:rPr>
                <w:rFonts w:ascii="Times New Roman" w:eastAsia="Times New Roman" w:hAnsi="Times New Roman" w:cs="Times New Roman"/>
                <w:sz w:val="24"/>
                <w:szCs w:val="24"/>
              </w:rPr>
              <w:lastRenderedPageBreak/>
              <w:t>образования детей</w:t>
            </w:r>
          </w:p>
          <w:p w:rsidR="00C314A9" w:rsidRPr="00FE26EC" w:rsidRDefault="00C314A9" w:rsidP="00377B7E">
            <w:pPr>
              <w:spacing w:after="0" w:line="240" w:lineRule="auto"/>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Отдел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5D2ADE"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Анализ отдела ОиДОД согласован с курирующим заместителем начальника УО </w:t>
            </w:r>
            <w:r>
              <w:rPr>
                <w:rFonts w:ascii="Times New Roman" w:eastAsia="Times New Roman" w:hAnsi="Times New Roman" w:cs="Times New Roman"/>
                <w:sz w:val="24"/>
                <w:szCs w:val="24"/>
              </w:rPr>
              <w:lastRenderedPageBreak/>
              <w:t>и представлен до 10.06.2014 согласно приказу от 05.05.2014 № 262</w:t>
            </w:r>
          </w:p>
        </w:tc>
      </w:tr>
      <w:tr w:rsidR="00C314A9" w:rsidRPr="00FE26EC"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line="240" w:lineRule="auto"/>
              <w:jc w:val="both"/>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lastRenderedPageBreak/>
              <w:t>Подготовка предложений по планированию текущих расходов в рамках ведомственных и долгосрочных целевых программ на следующий календарный год</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10 июня</w:t>
            </w:r>
          </w:p>
        </w:tc>
        <w:tc>
          <w:tcPr>
            <w:tcW w:w="2410" w:type="dxa"/>
            <w:tcBorders>
              <w:top w:val="single" w:sz="4" w:space="0" w:color="auto"/>
              <w:left w:val="single" w:sz="4" w:space="0" w:color="auto"/>
              <w:bottom w:val="single" w:sz="4" w:space="0" w:color="auto"/>
              <w:right w:val="single" w:sz="4" w:space="0" w:color="auto"/>
            </w:tcBorders>
          </w:tcPr>
          <w:p w:rsidR="00C314A9" w:rsidRPr="00FE26EC" w:rsidRDefault="00C314A9" w:rsidP="00377B7E">
            <w:pPr>
              <w:spacing w:after="0" w:line="240" w:lineRule="auto"/>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Начальники отделов общего и дополнительного образования детей и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Default="00C314A9" w:rsidP="00CF1031">
            <w:pPr>
              <w:spacing w:after="0" w:line="240" w:lineRule="auto"/>
              <w:jc w:val="both"/>
              <w:rPr>
                <w:rFonts w:ascii="Times New Roman" w:eastAsia="Times New Roman" w:hAnsi="Times New Roman" w:cs="Times New Roman"/>
                <w:sz w:val="24"/>
                <w:szCs w:val="24"/>
              </w:rPr>
            </w:pPr>
          </w:p>
          <w:p w:rsidR="00032B93" w:rsidRDefault="00032B93" w:rsidP="00CF1031">
            <w:pPr>
              <w:spacing w:after="0" w:line="240" w:lineRule="auto"/>
              <w:jc w:val="both"/>
              <w:rPr>
                <w:rFonts w:ascii="Times New Roman" w:eastAsia="Times New Roman" w:hAnsi="Times New Roman" w:cs="Times New Roman"/>
                <w:sz w:val="24"/>
                <w:szCs w:val="24"/>
              </w:rPr>
            </w:pPr>
          </w:p>
          <w:p w:rsidR="00032B93" w:rsidRDefault="00032B93" w:rsidP="00CF1031">
            <w:pPr>
              <w:spacing w:after="0" w:line="240" w:lineRule="auto"/>
              <w:jc w:val="both"/>
              <w:rPr>
                <w:rFonts w:ascii="Times New Roman" w:eastAsia="Times New Roman" w:hAnsi="Times New Roman" w:cs="Times New Roman"/>
                <w:sz w:val="24"/>
                <w:szCs w:val="24"/>
              </w:rPr>
            </w:pPr>
          </w:p>
          <w:p w:rsidR="00032B93" w:rsidRPr="00FE26EC" w:rsidRDefault="00032B93" w:rsidP="00032B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Обсуждены на совещании п</w:t>
            </w:r>
            <w:r w:rsidRPr="00FE26EC">
              <w:rPr>
                <w:rFonts w:ascii="Times New Roman" w:eastAsia="Times New Roman" w:hAnsi="Times New Roman" w:cs="Times New Roman"/>
                <w:sz w:val="24"/>
                <w:szCs w:val="24"/>
              </w:rPr>
              <w:t>редложени</w:t>
            </w:r>
            <w:r>
              <w:rPr>
                <w:rFonts w:ascii="Times New Roman" w:eastAsia="Times New Roman" w:hAnsi="Times New Roman" w:cs="Times New Roman"/>
                <w:sz w:val="24"/>
                <w:szCs w:val="24"/>
              </w:rPr>
              <w:t>я</w:t>
            </w:r>
            <w:r w:rsidRPr="00FE26EC">
              <w:rPr>
                <w:rFonts w:ascii="Times New Roman" w:eastAsia="Times New Roman" w:hAnsi="Times New Roman" w:cs="Times New Roman"/>
                <w:sz w:val="24"/>
                <w:szCs w:val="24"/>
              </w:rPr>
              <w:t xml:space="preserve"> по планированию текущих расходов в рамках ведомственных и долгосрочных целевых программ</w:t>
            </w:r>
            <w:r>
              <w:rPr>
                <w:rFonts w:ascii="Times New Roman" w:eastAsia="Times New Roman" w:hAnsi="Times New Roman" w:cs="Times New Roman"/>
                <w:sz w:val="24"/>
                <w:szCs w:val="24"/>
              </w:rPr>
              <w:t xml:space="preserve"> ООКО</w:t>
            </w:r>
            <w:r w:rsidRPr="00FE26EC">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rPr>
              <w:t>2015</w:t>
            </w:r>
            <w:r w:rsidRPr="00FE26EC">
              <w:rPr>
                <w:rFonts w:ascii="Times New Roman" w:eastAsia="Times New Roman" w:hAnsi="Times New Roman" w:cs="Times New Roman"/>
                <w:sz w:val="24"/>
                <w:szCs w:val="24"/>
              </w:rPr>
              <w:t xml:space="preserve"> год</w:t>
            </w:r>
            <w:r>
              <w:rPr>
                <w:rFonts w:ascii="Times New Roman" w:eastAsia="Times New Roman" w:hAnsi="Times New Roman" w:cs="Times New Roman"/>
                <w:sz w:val="24"/>
                <w:szCs w:val="24"/>
              </w:rPr>
              <w:t xml:space="preserve"> представлены начальнику Управления образования</w:t>
            </w:r>
          </w:p>
        </w:tc>
      </w:tr>
      <w:tr w:rsidR="00C314A9" w:rsidRPr="00FE26EC"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Default="00C314A9" w:rsidP="000761F5">
            <w:pPr>
              <w:spacing w:line="240" w:lineRule="auto"/>
              <w:jc w:val="both"/>
              <w:rPr>
                <w:rFonts w:ascii="Times New Roman" w:hAnsi="Times New Roman" w:cs="Times New Roman"/>
                <w:sz w:val="24"/>
                <w:szCs w:val="24"/>
              </w:rPr>
            </w:pPr>
            <w:r w:rsidRPr="00FE26EC">
              <w:rPr>
                <w:rFonts w:ascii="Times New Roman" w:hAnsi="Times New Roman" w:cs="Times New Roman"/>
                <w:sz w:val="24"/>
                <w:szCs w:val="24"/>
              </w:rPr>
              <w:t xml:space="preserve">Формирование </w:t>
            </w:r>
            <w:r>
              <w:rPr>
                <w:rFonts w:ascii="Times New Roman" w:hAnsi="Times New Roman" w:cs="Times New Roman"/>
                <w:sz w:val="24"/>
                <w:szCs w:val="24"/>
              </w:rPr>
              <w:t>отчета о подготовк</w:t>
            </w:r>
            <w:r w:rsidR="000761F5">
              <w:rPr>
                <w:rFonts w:ascii="Times New Roman" w:hAnsi="Times New Roman" w:cs="Times New Roman"/>
                <w:sz w:val="24"/>
                <w:szCs w:val="24"/>
              </w:rPr>
              <w:t xml:space="preserve">ерезерва управленческих  кадров </w:t>
            </w:r>
            <w:r>
              <w:rPr>
                <w:rFonts w:ascii="Times New Roman" w:hAnsi="Times New Roman" w:cs="Times New Roman"/>
                <w:sz w:val="24"/>
                <w:szCs w:val="24"/>
              </w:rPr>
              <w:t>муниципальных бюджетных образовательных учреждений и муниципальных учреждений, подведомственных Управлению образования</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line="240" w:lineRule="auto"/>
              <w:jc w:val="center"/>
              <w:rPr>
                <w:rFonts w:ascii="Times New Roman" w:hAnsi="Times New Roman" w:cs="Times New Roman"/>
                <w:sz w:val="24"/>
                <w:szCs w:val="24"/>
              </w:rPr>
            </w:pPr>
            <w:r>
              <w:rPr>
                <w:rFonts w:ascii="Times New Roman" w:hAnsi="Times New Roman" w:cs="Times New Roman"/>
                <w:sz w:val="24"/>
                <w:szCs w:val="24"/>
              </w:rPr>
              <w:t>июнь</w:t>
            </w:r>
          </w:p>
        </w:tc>
        <w:tc>
          <w:tcPr>
            <w:tcW w:w="2410" w:type="dxa"/>
            <w:tcBorders>
              <w:top w:val="single" w:sz="4" w:space="0" w:color="auto"/>
              <w:left w:val="single" w:sz="4" w:space="0" w:color="auto"/>
              <w:bottom w:val="single" w:sz="4" w:space="0" w:color="auto"/>
              <w:right w:val="single" w:sz="4" w:space="0" w:color="auto"/>
            </w:tcBorders>
          </w:tcPr>
          <w:p w:rsidR="00C314A9" w:rsidRPr="00FE26EC" w:rsidRDefault="00C314A9" w:rsidP="00377B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w:t>
            </w:r>
            <w:r w:rsidRPr="00FE26EC">
              <w:rPr>
                <w:rFonts w:ascii="Times New Roman" w:eastAsia="Times New Roman" w:hAnsi="Times New Roman" w:cs="Times New Roman"/>
                <w:sz w:val="24"/>
                <w:szCs w:val="24"/>
              </w:rPr>
              <w:t xml:space="preserve">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Default="000761F5"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предоставлен в отдел по труду Управления экономической политики</w:t>
            </w:r>
          </w:p>
        </w:tc>
      </w:tr>
      <w:tr w:rsidR="00C314A9" w:rsidRPr="00FE26EC"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hAnsi="Times New Roman" w:cs="Times New Roman"/>
                <w:sz w:val="24"/>
                <w:szCs w:val="24"/>
              </w:rPr>
            </w:pPr>
            <w:r w:rsidRPr="00FE26EC">
              <w:rPr>
                <w:rFonts w:ascii="Times New Roman" w:hAnsi="Times New Roman" w:cs="Times New Roman"/>
                <w:sz w:val="24"/>
                <w:szCs w:val="24"/>
              </w:rPr>
              <w:t>Мониторинг реализации Программы «Профилактика преступлений, правонарушений и формирование здорового образа жизни среди обучающихся образовательных учреждений на 2012-2014 годы»</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jc w:val="center"/>
              <w:outlineLvl w:val="0"/>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июнь</w:t>
            </w:r>
          </w:p>
        </w:tc>
        <w:tc>
          <w:tcPr>
            <w:tcW w:w="2410" w:type="dxa"/>
            <w:tcBorders>
              <w:top w:val="single" w:sz="4" w:space="0" w:color="auto"/>
              <w:left w:val="single" w:sz="4" w:space="0" w:color="auto"/>
              <w:bottom w:val="single" w:sz="4" w:space="0" w:color="auto"/>
              <w:right w:val="single" w:sz="4" w:space="0" w:color="auto"/>
            </w:tcBorders>
          </w:tcPr>
          <w:p w:rsidR="00C314A9" w:rsidRDefault="00C314A9" w:rsidP="00377B7E">
            <w:pPr>
              <w:spacing w:after="0" w:line="240" w:lineRule="auto"/>
            </w:pPr>
            <w:r w:rsidRPr="00D10441">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BE64B6"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Мониторинг проведен и  включен в анализ за учебный 2013-2014 учебный год, предоставлен начальнику ООиДОД</w:t>
            </w:r>
          </w:p>
        </w:tc>
      </w:tr>
      <w:tr w:rsidR="00C314A9" w:rsidRPr="00FE26EC"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Тематический контроль: Организация отдыха детей в лагерях с дневным пребыванием на базе учреждений подведомственных Управлению образования</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FE26EC">
              <w:rPr>
                <w:rFonts w:ascii="Times New Roman" w:eastAsia="Times New Roman" w:hAnsi="Times New Roman" w:cs="Times New Roman"/>
                <w:sz w:val="24"/>
                <w:szCs w:val="24"/>
              </w:rPr>
              <w:t>юнь, июль, август</w:t>
            </w:r>
          </w:p>
        </w:tc>
        <w:tc>
          <w:tcPr>
            <w:tcW w:w="2410" w:type="dxa"/>
            <w:tcBorders>
              <w:top w:val="single" w:sz="4" w:space="0" w:color="auto"/>
              <w:left w:val="single" w:sz="4" w:space="0" w:color="auto"/>
              <w:bottom w:val="single" w:sz="4" w:space="0" w:color="auto"/>
              <w:right w:val="single" w:sz="4" w:space="0" w:color="auto"/>
            </w:tcBorders>
          </w:tcPr>
          <w:p w:rsidR="00C314A9" w:rsidRDefault="00C314A9" w:rsidP="00377B7E">
            <w:pPr>
              <w:spacing w:after="0" w:line="240" w:lineRule="auto"/>
            </w:pPr>
            <w:r w:rsidRPr="00D10441">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481494"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начальника Управления образования от 09.06.2014 № 332 «О проведении проверки лагерей с дневным пребыванием детей»; от 20.06.2014 № 353 «О результатах проверки лагерей с дневным пребыванием детей»</w:t>
            </w:r>
          </w:p>
        </w:tc>
      </w:tr>
      <w:tr w:rsidR="00C314A9" w:rsidRPr="00FE26EC"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hAnsi="Times New Roman" w:cs="Times New Roman"/>
                <w:sz w:val="24"/>
                <w:szCs w:val="24"/>
              </w:rPr>
            </w:pPr>
            <w:r w:rsidRPr="00FE26EC">
              <w:rPr>
                <w:rFonts w:ascii="Times New Roman" w:hAnsi="Times New Roman" w:cs="Times New Roman"/>
                <w:sz w:val="24"/>
                <w:szCs w:val="24"/>
              </w:rPr>
              <w:t>Организация и проведение  круглого стола с социальными партнерами по организации  социальной практики</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jc w:val="center"/>
              <w:outlineLvl w:val="0"/>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июнь</w:t>
            </w:r>
          </w:p>
        </w:tc>
        <w:tc>
          <w:tcPr>
            <w:tcW w:w="2410" w:type="dxa"/>
            <w:tcBorders>
              <w:top w:val="single" w:sz="4" w:space="0" w:color="auto"/>
              <w:left w:val="single" w:sz="4" w:space="0" w:color="auto"/>
              <w:bottom w:val="single" w:sz="4" w:space="0" w:color="auto"/>
              <w:right w:val="single" w:sz="4" w:space="0" w:color="auto"/>
            </w:tcBorders>
          </w:tcPr>
          <w:p w:rsidR="00C314A9" w:rsidRDefault="00C314A9" w:rsidP="00377B7E">
            <w:pPr>
              <w:spacing w:after="0" w:line="240" w:lineRule="auto"/>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 xml:space="preserve">Отдел общего и дополнительного образования детей </w:t>
            </w:r>
          </w:p>
          <w:p w:rsidR="00C314A9" w:rsidRPr="00FE26EC" w:rsidRDefault="00C314A9" w:rsidP="00377B7E">
            <w:pPr>
              <w:spacing w:after="0" w:line="240" w:lineRule="auto"/>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Профориентационный ресурсный центр</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401F29" w:rsidP="00CF1031">
            <w:pPr>
              <w:spacing w:after="0" w:line="240" w:lineRule="auto"/>
              <w:jc w:val="both"/>
              <w:rPr>
                <w:rFonts w:ascii="Times New Roman" w:eastAsia="Times New Roman" w:hAnsi="Times New Roman" w:cs="Times New Roman"/>
                <w:sz w:val="24"/>
                <w:szCs w:val="24"/>
              </w:rPr>
            </w:pPr>
            <w:r>
              <w:rPr>
                <w:rFonts w:ascii="Times New Roman CYR" w:hAnsi="Times New Roman CYR" w:cs="Times New Roman CYR"/>
                <w:color w:val="00000A"/>
                <w:sz w:val="24"/>
                <w:szCs w:val="24"/>
              </w:rPr>
              <w:t xml:space="preserve">Приказ начальника Управления образования от 26.05.2014 № 303 </w:t>
            </w:r>
            <w:r w:rsidRPr="0094656B">
              <w:rPr>
                <w:rFonts w:ascii="Times New Roman" w:hAnsi="Times New Roman"/>
                <w:color w:val="00000A"/>
                <w:sz w:val="24"/>
                <w:szCs w:val="24"/>
              </w:rPr>
              <w:t>«</w:t>
            </w:r>
            <w:r>
              <w:rPr>
                <w:rFonts w:ascii="Times New Roman CYR" w:hAnsi="Times New Roman CYR" w:cs="Times New Roman CYR"/>
                <w:color w:val="00000A"/>
                <w:sz w:val="24"/>
                <w:szCs w:val="24"/>
              </w:rPr>
              <w:t>О проведении городского совещания</w:t>
            </w:r>
            <w:r w:rsidRPr="0094656B">
              <w:rPr>
                <w:rFonts w:ascii="Times New Roman" w:hAnsi="Times New Roman"/>
                <w:color w:val="00000A"/>
                <w:sz w:val="24"/>
                <w:szCs w:val="24"/>
              </w:rPr>
              <w:t>»</w:t>
            </w:r>
            <w:r>
              <w:rPr>
                <w:rFonts w:ascii="Times New Roman" w:hAnsi="Times New Roman"/>
                <w:color w:val="00000A"/>
                <w:sz w:val="24"/>
                <w:szCs w:val="24"/>
              </w:rPr>
              <w:t>. П</w:t>
            </w:r>
            <w:r>
              <w:rPr>
                <w:rFonts w:ascii="Times New Roman CYR" w:hAnsi="Times New Roman CYR" w:cs="Times New Roman CYR"/>
                <w:color w:val="00000A"/>
                <w:sz w:val="24"/>
                <w:szCs w:val="24"/>
              </w:rPr>
              <w:t xml:space="preserve">роанализированы результаты прохождения социальных практик учащимися 10-х классов, обсуждены вопросы по созданию условий для предоставления профориентационных услуг детям с ОВЗ и детям-инвалидам, проведены церемонии награждения призеров городских конкурсов презентаций, согласованы мероприятия межведомственного взаимодействия, </w:t>
            </w:r>
            <w:r>
              <w:rPr>
                <w:rFonts w:ascii="Times New Roman CYR" w:hAnsi="Times New Roman CYR" w:cs="Times New Roman CYR"/>
                <w:color w:val="00000A"/>
                <w:sz w:val="24"/>
                <w:szCs w:val="24"/>
              </w:rPr>
              <w:lastRenderedPageBreak/>
              <w:t>составлена циклограмма на 2014-2015 учебный год</w:t>
            </w:r>
          </w:p>
        </w:tc>
      </w:tr>
      <w:tr w:rsidR="00C314A9" w:rsidRPr="00FE26EC"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line="240" w:lineRule="auto"/>
              <w:jc w:val="both"/>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lastRenderedPageBreak/>
              <w:t>Подготовка предложений по планированию текущих расходов в рамках ведомственных и долгосрочных целевых программ на следующий календарный год</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043075">
            <w:pPr>
              <w:spacing w:after="0" w:line="240" w:lineRule="auto"/>
              <w:jc w:val="center"/>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до 15 ию</w:t>
            </w:r>
            <w:r>
              <w:rPr>
                <w:rFonts w:ascii="Times New Roman" w:eastAsia="Times New Roman" w:hAnsi="Times New Roman" w:cs="Times New Roman"/>
                <w:sz w:val="24"/>
                <w:szCs w:val="24"/>
              </w:rPr>
              <w:t>н</w:t>
            </w:r>
            <w:r w:rsidRPr="00FE26EC">
              <w:rPr>
                <w:rFonts w:ascii="Times New Roman" w:eastAsia="Times New Roman" w:hAnsi="Times New Roman" w:cs="Times New Roman"/>
                <w:sz w:val="24"/>
                <w:szCs w:val="24"/>
              </w:rPr>
              <w:t>я</w:t>
            </w:r>
          </w:p>
        </w:tc>
        <w:tc>
          <w:tcPr>
            <w:tcW w:w="2410" w:type="dxa"/>
            <w:tcBorders>
              <w:top w:val="single" w:sz="4" w:space="0" w:color="auto"/>
              <w:left w:val="single" w:sz="4" w:space="0" w:color="auto"/>
              <w:bottom w:val="single" w:sz="4" w:space="0" w:color="auto"/>
              <w:right w:val="single" w:sz="4" w:space="0" w:color="auto"/>
            </w:tcBorders>
          </w:tcPr>
          <w:p w:rsidR="00C314A9" w:rsidRPr="00FE26EC" w:rsidRDefault="00C314A9" w:rsidP="00377B7E">
            <w:pPr>
              <w:spacing w:after="0" w:line="240" w:lineRule="auto"/>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Начальники отделов общего, дошкольного и дополнительного образования детей и оценки качества образования</w:t>
            </w:r>
          </w:p>
        </w:tc>
        <w:tc>
          <w:tcPr>
            <w:tcW w:w="4819" w:type="dxa"/>
            <w:tcBorders>
              <w:top w:val="single" w:sz="4" w:space="0" w:color="auto"/>
              <w:left w:val="single" w:sz="4" w:space="0" w:color="auto"/>
              <w:bottom w:val="single" w:sz="4" w:space="0" w:color="auto"/>
              <w:right w:val="single" w:sz="4" w:space="0" w:color="auto"/>
            </w:tcBorders>
          </w:tcPr>
          <w:p w:rsidR="00C314A9" w:rsidRDefault="00C314A9" w:rsidP="00CF1031">
            <w:pPr>
              <w:spacing w:after="0" w:line="240" w:lineRule="auto"/>
              <w:jc w:val="both"/>
              <w:rPr>
                <w:rFonts w:ascii="Times New Roman" w:eastAsia="Times New Roman" w:hAnsi="Times New Roman" w:cs="Times New Roman"/>
                <w:sz w:val="24"/>
                <w:szCs w:val="24"/>
              </w:rPr>
            </w:pPr>
          </w:p>
          <w:p w:rsidR="00032B93" w:rsidRDefault="00032B93" w:rsidP="00CF1031">
            <w:pPr>
              <w:spacing w:after="0" w:line="240" w:lineRule="auto"/>
              <w:jc w:val="both"/>
              <w:rPr>
                <w:rFonts w:ascii="Times New Roman" w:eastAsia="Times New Roman" w:hAnsi="Times New Roman" w:cs="Times New Roman"/>
                <w:sz w:val="24"/>
                <w:szCs w:val="24"/>
              </w:rPr>
            </w:pPr>
          </w:p>
          <w:p w:rsidR="00032B93" w:rsidRPr="00FE26EC" w:rsidRDefault="00032B93"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FE26EC">
              <w:rPr>
                <w:rFonts w:ascii="Times New Roman" w:eastAsia="Times New Roman" w:hAnsi="Times New Roman" w:cs="Times New Roman"/>
                <w:sz w:val="24"/>
                <w:szCs w:val="24"/>
              </w:rPr>
              <w:t>редложени</w:t>
            </w:r>
            <w:r>
              <w:rPr>
                <w:rFonts w:ascii="Times New Roman" w:eastAsia="Times New Roman" w:hAnsi="Times New Roman" w:cs="Times New Roman"/>
                <w:sz w:val="24"/>
                <w:szCs w:val="24"/>
              </w:rPr>
              <w:t>я</w:t>
            </w:r>
            <w:r w:rsidRPr="00FE26EC">
              <w:rPr>
                <w:rFonts w:ascii="Times New Roman" w:eastAsia="Times New Roman" w:hAnsi="Times New Roman" w:cs="Times New Roman"/>
                <w:sz w:val="24"/>
                <w:szCs w:val="24"/>
              </w:rPr>
              <w:t xml:space="preserve"> по планированию текущих расходов в рамках ведомственных и долгосрочных целевых программ</w:t>
            </w:r>
            <w:r>
              <w:rPr>
                <w:rFonts w:ascii="Times New Roman" w:eastAsia="Times New Roman" w:hAnsi="Times New Roman" w:cs="Times New Roman"/>
                <w:sz w:val="24"/>
                <w:szCs w:val="24"/>
              </w:rPr>
              <w:t xml:space="preserve"> ООКО</w:t>
            </w:r>
            <w:r w:rsidRPr="00FE26EC">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rPr>
              <w:t>2015</w:t>
            </w:r>
            <w:r w:rsidRPr="00FE26EC">
              <w:rPr>
                <w:rFonts w:ascii="Times New Roman" w:eastAsia="Times New Roman" w:hAnsi="Times New Roman" w:cs="Times New Roman"/>
                <w:sz w:val="24"/>
                <w:szCs w:val="24"/>
              </w:rPr>
              <w:t xml:space="preserve"> год</w:t>
            </w:r>
            <w:r>
              <w:rPr>
                <w:rFonts w:ascii="Times New Roman" w:eastAsia="Times New Roman" w:hAnsi="Times New Roman" w:cs="Times New Roman"/>
                <w:sz w:val="24"/>
                <w:szCs w:val="24"/>
              </w:rPr>
              <w:t xml:space="preserve"> представлены Служебной запиской начальнику Управления образования</w:t>
            </w:r>
          </w:p>
        </w:tc>
      </w:tr>
      <w:tr w:rsidR="00C314A9" w:rsidRPr="00FE26EC" w:rsidTr="00401F29">
        <w:trPr>
          <w:trHeight w:val="303"/>
        </w:trPr>
        <w:tc>
          <w:tcPr>
            <w:tcW w:w="10207" w:type="dxa"/>
            <w:gridSpan w:val="3"/>
            <w:tcBorders>
              <w:top w:val="single" w:sz="4" w:space="0" w:color="auto"/>
              <w:left w:val="single" w:sz="4" w:space="0" w:color="auto"/>
              <w:bottom w:val="single" w:sz="4" w:space="0" w:color="auto"/>
              <w:right w:val="single" w:sz="4" w:space="0" w:color="auto"/>
            </w:tcBorders>
          </w:tcPr>
          <w:p w:rsidR="00C314A9" w:rsidRPr="00573948" w:rsidRDefault="00C314A9" w:rsidP="00A720DF">
            <w:pPr>
              <w:keepNext/>
              <w:keepLines/>
              <w:spacing w:after="0" w:line="240" w:lineRule="auto"/>
              <w:ind w:firstLine="284"/>
              <w:jc w:val="center"/>
              <w:outlineLvl w:val="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Совершенствование профессионального мастерства</w:t>
            </w:r>
          </w:p>
          <w:p w:rsidR="00C314A9" w:rsidRPr="00FE26EC" w:rsidRDefault="00C314A9" w:rsidP="00CF1031">
            <w:pPr>
              <w:spacing w:after="0" w:line="240" w:lineRule="auto"/>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C314A9" w:rsidRDefault="00C314A9" w:rsidP="00A720DF">
            <w:pPr>
              <w:keepNext/>
              <w:keepLines/>
              <w:spacing w:after="0" w:line="240" w:lineRule="auto"/>
              <w:ind w:firstLine="284"/>
              <w:jc w:val="center"/>
              <w:outlineLvl w:val="0"/>
              <w:rPr>
                <w:rFonts w:ascii="Times New Roman" w:eastAsia="Times New Roman" w:hAnsi="Times New Roman" w:cs="Times New Roman"/>
                <w:b/>
                <w:bCs/>
                <w:sz w:val="28"/>
                <w:szCs w:val="28"/>
              </w:rPr>
            </w:pPr>
          </w:p>
        </w:tc>
      </w:tr>
      <w:tr w:rsidR="00C314A9" w:rsidRPr="00FE26EC"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ind w:firstLine="284"/>
              <w:jc w:val="both"/>
              <w:outlineLvl w:val="4"/>
              <w:rPr>
                <w:rFonts w:ascii="Times New Roman" w:eastAsia="Times New Roman" w:hAnsi="Times New Roman" w:cs="Times New Roman"/>
                <w:b/>
                <w:bCs/>
                <w:sz w:val="24"/>
                <w:szCs w:val="24"/>
              </w:rPr>
            </w:pPr>
            <w:r w:rsidRPr="00FE26EC">
              <w:rPr>
                <w:rFonts w:ascii="Times New Roman" w:eastAsia="Times New Roman" w:hAnsi="Times New Roman" w:cs="Times New Roman"/>
                <w:b/>
                <w:bCs/>
                <w:sz w:val="24"/>
                <w:szCs w:val="24"/>
              </w:rPr>
              <w:t>Мероприятия</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ind w:firstLine="284"/>
              <w:jc w:val="both"/>
              <w:outlineLvl w:val="4"/>
              <w:rPr>
                <w:rFonts w:ascii="Times New Roman" w:eastAsia="Times New Roman" w:hAnsi="Times New Roman" w:cs="Times New Roman"/>
                <w:b/>
                <w:bCs/>
                <w:sz w:val="24"/>
                <w:szCs w:val="24"/>
              </w:rPr>
            </w:pPr>
            <w:r w:rsidRPr="00FE26EC">
              <w:rPr>
                <w:rFonts w:ascii="Times New Roman" w:eastAsia="Times New Roman" w:hAnsi="Times New Roman" w:cs="Times New Roman"/>
                <w:b/>
                <w:bCs/>
                <w:sz w:val="24"/>
                <w:szCs w:val="24"/>
              </w:rPr>
              <w:t>Сроки</w:t>
            </w:r>
          </w:p>
        </w:tc>
        <w:tc>
          <w:tcPr>
            <w:tcW w:w="2410"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ind w:firstLine="284"/>
              <w:jc w:val="both"/>
              <w:outlineLvl w:val="4"/>
              <w:rPr>
                <w:rFonts w:ascii="Times New Roman" w:eastAsia="Times New Roman" w:hAnsi="Times New Roman" w:cs="Times New Roman"/>
                <w:b/>
                <w:bCs/>
                <w:sz w:val="24"/>
                <w:szCs w:val="24"/>
              </w:rPr>
            </w:pPr>
            <w:r w:rsidRPr="00FE26EC">
              <w:rPr>
                <w:rFonts w:ascii="Times New Roman" w:eastAsia="Times New Roman" w:hAnsi="Times New Roman" w:cs="Times New Roman"/>
                <w:b/>
                <w:bCs/>
                <w:sz w:val="24"/>
                <w:szCs w:val="24"/>
              </w:rPr>
              <w:t>Ответственный</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keepNext/>
              <w:spacing w:after="0" w:line="240" w:lineRule="auto"/>
              <w:ind w:firstLine="284"/>
              <w:jc w:val="both"/>
              <w:outlineLvl w:val="4"/>
              <w:rPr>
                <w:rFonts w:ascii="Times New Roman" w:eastAsia="Times New Roman" w:hAnsi="Times New Roman" w:cs="Times New Roman"/>
                <w:b/>
                <w:bCs/>
                <w:sz w:val="24"/>
                <w:szCs w:val="24"/>
              </w:rPr>
            </w:pPr>
          </w:p>
        </w:tc>
      </w:tr>
      <w:tr w:rsidR="00C314A9" w:rsidRPr="00FE26EC" w:rsidTr="00401F29">
        <w:trPr>
          <w:trHeight w:val="303"/>
        </w:trPr>
        <w:tc>
          <w:tcPr>
            <w:tcW w:w="10207" w:type="dxa"/>
            <w:gridSpan w:val="3"/>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4819" w:type="dxa"/>
            <w:tcBorders>
              <w:top w:val="single" w:sz="4" w:space="0" w:color="auto"/>
              <w:left w:val="single" w:sz="4" w:space="0" w:color="auto"/>
              <w:bottom w:val="single" w:sz="4" w:space="0" w:color="auto"/>
              <w:right w:val="single" w:sz="4" w:space="0" w:color="auto"/>
            </w:tcBorders>
          </w:tcPr>
          <w:p w:rsidR="00C314A9" w:rsidRDefault="00C314A9" w:rsidP="00CF1031">
            <w:pPr>
              <w:spacing w:after="0" w:line="240" w:lineRule="auto"/>
              <w:jc w:val="center"/>
              <w:rPr>
                <w:rFonts w:ascii="Times New Roman" w:eastAsia="Times New Roman" w:hAnsi="Times New Roman" w:cs="Times New Roman"/>
                <w:sz w:val="24"/>
                <w:szCs w:val="24"/>
              </w:rPr>
            </w:pPr>
          </w:p>
        </w:tc>
      </w:tr>
      <w:tr w:rsidR="00C314A9" w:rsidRPr="00FE26EC"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hAnsi="Times New Roman" w:cs="Times New Roman"/>
                <w:sz w:val="24"/>
                <w:szCs w:val="24"/>
              </w:rPr>
            </w:pPr>
            <w:r w:rsidRPr="009E2948">
              <w:rPr>
                <w:rFonts w:ascii="Times New Roman" w:hAnsi="Times New Roman" w:cs="Times New Roman"/>
                <w:color w:val="000000" w:themeColor="text1"/>
                <w:sz w:val="24"/>
                <w:szCs w:val="24"/>
              </w:rPr>
              <w:t>Заседания городского методического объединения учителей физической культуры и ОБЖ (разработка и утверждение положений по спортивно-</w:t>
            </w:r>
            <w:r w:rsidRPr="00FE26EC">
              <w:rPr>
                <w:rFonts w:ascii="Times New Roman" w:hAnsi="Times New Roman" w:cs="Times New Roman"/>
                <w:sz w:val="24"/>
                <w:szCs w:val="24"/>
              </w:rPr>
              <w:t xml:space="preserve">массовым и военно-патриотическим мероприятиям) </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C314A9" w:rsidRPr="00FE26EC" w:rsidRDefault="00C314A9" w:rsidP="00377B7E">
            <w:pPr>
              <w:spacing w:after="0" w:line="240" w:lineRule="auto"/>
              <w:rPr>
                <w:rFonts w:ascii="Times New Roman" w:hAnsi="Times New Roman" w:cs="Times New Roman"/>
                <w:sz w:val="24"/>
                <w:szCs w:val="24"/>
              </w:rPr>
            </w:pPr>
            <w:r w:rsidRPr="00FE26EC">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9E2948"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Осуществлялись ежемесячно с 01.09.2013 по 25.05.2014. </w:t>
            </w:r>
          </w:p>
        </w:tc>
      </w:tr>
      <w:tr w:rsidR="00C314A9" w:rsidRPr="00FE26EC"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Default="00C314A9" w:rsidP="00CF10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FE26EC">
              <w:rPr>
                <w:rFonts w:ascii="Times New Roman" w:hAnsi="Times New Roman" w:cs="Times New Roman"/>
                <w:sz w:val="24"/>
                <w:szCs w:val="24"/>
              </w:rPr>
              <w:t>абот</w:t>
            </w:r>
            <w:r>
              <w:rPr>
                <w:rFonts w:ascii="Times New Roman" w:hAnsi="Times New Roman" w:cs="Times New Roman"/>
                <w:sz w:val="24"/>
                <w:szCs w:val="24"/>
              </w:rPr>
              <w:t>а</w:t>
            </w:r>
            <w:r w:rsidRPr="00FE26EC">
              <w:rPr>
                <w:rFonts w:ascii="Times New Roman" w:hAnsi="Times New Roman" w:cs="Times New Roman"/>
                <w:sz w:val="24"/>
                <w:szCs w:val="24"/>
              </w:rPr>
              <w:t xml:space="preserve"> постоянно – действующего семинара «Конкурс педагогического мастерства как один из путей профессионального роста педагогов»</w:t>
            </w:r>
          </w:p>
        </w:tc>
        <w:tc>
          <w:tcPr>
            <w:tcW w:w="1559" w:type="dxa"/>
            <w:tcBorders>
              <w:top w:val="single" w:sz="4" w:space="0" w:color="auto"/>
              <w:left w:val="single" w:sz="4" w:space="0" w:color="auto"/>
              <w:bottom w:val="single" w:sz="4" w:space="0" w:color="auto"/>
              <w:right w:val="single" w:sz="4" w:space="0" w:color="auto"/>
            </w:tcBorders>
          </w:tcPr>
          <w:p w:rsidR="00C314A9" w:rsidRDefault="00C314A9" w:rsidP="00CF1031">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директора МКУ «Городской методический центр»</w:t>
            </w:r>
          </w:p>
        </w:tc>
        <w:tc>
          <w:tcPr>
            <w:tcW w:w="4819" w:type="dxa"/>
            <w:tcBorders>
              <w:top w:val="single" w:sz="4" w:space="0" w:color="auto"/>
              <w:left w:val="single" w:sz="4" w:space="0" w:color="auto"/>
              <w:bottom w:val="single" w:sz="4" w:space="0" w:color="auto"/>
              <w:right w:val="single" w:sz="4" w:space="0" w:color="auto"/>
            </w:tcBorders>
          </w:tcPr>
          <w:p w:rsidR="00C314A9" w:rsidRDefault="00C465D7" w:rsidP="00CF1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Проведено 4 заседания </w:t>
            </w:r>
            <w:r w:rsidRPr="00FE26EC">
              <w:rPr>
                <w:rFonts w:ascii="Times New Roman" w:hAnsi="Times New Roman" w:cs="Times New Roman"/>
                <w:sz w:val="24"/>
                <w:szCs w:val="24"/>
              </w:rPr>
              <w:t>постоянно – действующего семинара «Конкурс педагогического мастерства как один из путей профессионального роста педагогов»</w:t>
            </w:r>
          </w:p>
        </w:tc>
      </w:tr>
      <w:tr w:rsidR="00C314A9" w:rsidRPr="00FE26EC" w:rsidTr="00401F29">
        <w:trPr>
          <w:trHeight w:val="303"/>
        </w:trPr>
        <w:tc>
          <w:tcPr>
            <w:tcW w:w="10207" w:type="dxa"/>
            <w:gridSpan w:val="3"/>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4819" w:type="dxa"/>
            <w:tcBorders>
              <w:top w:val="single" w:sz="4" w:space="0" w:color="auto"/>
              <w:left w:val="single" w:sz="4" w:space="0" w:color="auto"/>
              <w:bottom w:val="single" w:sz="4" w:space="0" w:color="auto"/>
              <w:right w:val="single" w:sz="4" w:space="0" w:color="auto"/>
            </w:tcBorders>
          </w:tcPr>
          <w:p w:rsidR="00C314A9" w:rsidRDefault="00C314A9" w:rsidP="00CF1031">
            <w:pPr>
              <w:spacing w:after="0" w:line="240" w:lineRule="auto"/>
              <w:jc w:val="center"/>
              <w:rPr>
                <w:rFonts w:ascii="Times New Roman" w:eastAsia="Times New Roman" w:hAnsi="Times New Roman" w:cs="Times New Roman"/>
                <w:sz w:val="24"/>
                <w:szCs w:val="24"/>
              </w:rPr>
            </w:pPr>
          </w:p>
        </w:tc>
      </w:tr>
      <w:tr w:rsidR="00C314A9" w:rsidRPr="006D4B33"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Pr="009E2948" w:rsidRDefault="00C314A9" w:rsidP="00CF1031">
            <w:pPr>
              <w:spacing w:after="0" w:line="240" w:lineRule="auto"/>
              <w:jc w:val="both"/>
              <w:rPr>
                <w:rFonts w:ascii="Times New Roman" w:hAnsi="Times New Roman" w:cs="Times New Roman"/>
                <w:color w:val="000000" w:themeColor="text1"/>
                <w:sz w:val="24"/>
                <w:szCs w:val="24"/>
              </w:rPr>
            </w:pPr>
            <w:r w:rsidRPr="009E2948">
              <w:rPr>
                <w:rFonts w:ascii="Times New Roman" w:hAnsi="Times New Roman" w:cs="Times New Roman"/>
                <w:color w:val="000000" w:themeColor="text1"/>
                <w:sz w:val="24"/>
                <w:szCs w:val="24"/>
              </w:rPr>
              <w:t>Организация санитарно-гигиенического обучения работников лагерей с дневным пребыванием детей</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center"/>
              <w:rPr>
                <w:rFonts w:ascii="Times New Roman" w:hAnsi="Times New Roman" w:cs="Times New Roman"/>
                <w:sz w:val="24"/>
                <w:szCs w:val="24"/>
              </w:rPr>
            </w:pPr>
            <w:r w:rsidRPr="00FE26EC">
              <w:rPr>
                <w:rFonts w:ascii="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C314A9" w:rsidRPr="006D4B33" w:rsidRDefault="00C314A9" w:rsidP="00377B7E">
            <w:pPr>
              <w:spacing w:after="0" w:line="240" w:lineRule="auto"/>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5D2ADE" w:rsidP="009E29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Организовано в мае 2014 года, обучение прошли все работники, задействованные к работе в лагерях с дневным пребыванием детей в 2014 году. </w:t>
            </w:r>
          </w:p>
        </w:tc>
      </w:tr>
      <w:tr w:rsidR="00C314A9" w:rsidRPr="006D4B33"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Pr="00FB084B" w:rsidRDefault="00C314A9" w:rsidP="00CF1031">
            <w:pPr>
              <w:spacing w:after="0" w:line="240" w:lineRule="auto"/>
              <w:jc w:val="both"/>
              <w:rPr>
                <w:rFonts w:ascii="Times New Roman" w:eastAsia="Times New Roman" w:hAnsi="Times New Roman" w:cs="Times New Roman"/>
                <w:bCs/>
                <w:color w:val="000000" w:themeColor="text1"/>
                <w:sz w:val="24"/>
                <w:szCs w:val="24"/>
              </w:rPr>
            </w:pPr>
            <w:r w:rsidRPr="00FB084B">
              <w:rPr>
                <w:rFonts w:ascii="Times New Roman" w:eastAsia="Times New Roman" w:hAnsi="Times New Roman" w:cs="Times New Roman"/>
                <w:bCs/>
                <w:color w:val="000000" w:themeColor="text1"/>
                <w:sz w:val="24"/>
                <w:szCs w:val="24"/>
              </w:rPr>
              <w:t>Организация и проведение семинара для начальников лагерей с дневным пребыванием детей: «Подготовка к приемке лагерей с дневным пребыванием детей на базе учреждений, подведомственных Управлению образования»</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center"/>
              <w:rPr>
                <w:rFonts w:ascii="Times New Roman" w:hAnsi="Times New Roman" w:cs="Times New Roman"/>
                <w:sz w:val="24"/>
                <w:szCs w:val="24"/>
              </w:rPr>
            </w:pPr>
            <w:r w:rsidRPr="00FE26EC">
              <w:rPr>
                <w:rFonts w:ascii="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C314A9" w:rsidRPr="006D4B33" w:rsidRDefault="00C314A9" w:rsidP="00377B7E">
            <w:pPr>
              <w:spacing w:after="0" w:line="240" w:lineRule="auto"/>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9E2948" w:rsidP="00FB08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Семинар состоялся </w:t>
            </w:r>
            <w:r w:rsidR="00FB084B">
              <w:rPr>
                <w:rFonts w:ascii="Times New Roman" w:eastAsia="Times New Roman" w:hAnsi="Times New Roman" w:cs="Times New Roman"/>
                <w:sz w:val="24"/>
                <w:szCs w:val="24"/>
              </w:rPr>
              <w:t>в мае 2014 года, приглашались работники Роспотребнадзора, БУ «Югорская городская больница», ОМВД по г.</w:t>
            </w:r>
            <w:r w:rsidR="00C465D7">
              <w:rPr>
                <w:rFonts w:ascii="Times New Roman" w:eastAsia="Times New Roman" w:hAnsi="Times New Roman" w:cs="Times New Roman"/>
                <w:sz w:val="24"/>
                <w:szCs w:val="24"/>
              </w:rPr>
              <w:t xml:space="preserve"> </w:t>
            </w:r>
            <w:r w:rsidR="00FB084B">
              <w:rPr>
                <w:rFonts w:ascii="Times New Roman" w:eastAsia="Times New Roman" w:hAnsi="Times New Roman" w:cs="Times New Roman"/>
                <w:sz w:val="24"/>
                <w:szCs w:val="24"/>
              </w:rPr>
              <w:t xml:space="preserve">Югорску, начальники лагерей 1й смены. </w:t>
            </w:r>
          </w:p>
        </w:tc>
      </w:tr>
      <w:tr w:rsidR="00C314A9" w:rsidRPr="006D4B33" w:rsidTr="00401F29">
        <w:trPr>
          <w:trHeight w:val="303"/>
        </w:trPr>
        <w:tc>
          <w:tcPr>
            <w:tcW w:w="6238" w:type="dxa"/>
            <w:tcBorders>
              <w:top w:val="single" w:sz="4" w:space="0" w:color="auto"/>
              <w:left w:val="single" w:sz="4" w:space="0" w:color="auto"/>
              <w:bottom w:val="single" w:sz="4" w:space="0" w:color="auto"/>
              <w:right w:val="single" w:sz="4" w:space="0" w:color="auto"/>
            </w:tcBorders>
          </w:tcPr>
          <w:p w:rsidR="00C314A9" w:rsidRPr="00FB084B" w:rsidRDefault="00C314A9" w:rsidP="00CF1031">
            <w:pPr>
              <w:spacing w:after="0" w:line="240" w:lineRule="auto"/>
              <w:jc w:val="both"/>
              <w:rPr>
                <w:rFonts w:ascii="Times New Roman" w:eastAsia="Times New Roman" w:hAnsi="Times New Roman" w:cs="Times New Roman"/>
                <w:bCs/>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314A9" w:rsidRPr="006D4B33" w:rsidRDefault="00C314A9" w:rsidP="00377B7E">
            <w:pPr>
              <w:spacing w:after="0" w:line="240" w:lineRule="auto"/>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C314A9" w:rsidP="00C67474">
            <w:pPr>
              <w:spacing w:after="0" w:line="240" w:lineRule="auto"/>
              <w:jc w:val="both"/>
              <w:rPr>
                <w:rFonts w:ascii="Times New Roman" w:eastAsia="Times New Roman" w:hAnsi="Times New Roman" w:cs="Times New Roman"/>
                <w:sz w:val="24"/>
                <w:szCs w:val="24"/>
              </w:rPr>
            </w:pPr>
          </w:p>
        </w:tc>
      </w:tr>
      <w:tr w:rsidR="00C314A9" w:rsidRPr="006D4B33" w:rsidTr="00594C6E">
        <w:trPr>
          <w:trHeight w:val="841"/>
        </w:trPr>
        <w:tc>
          <w:tcPr>
            <w:tcW w:w="6238" w:type="dxa"/>
            <w:tcBorders>
              <w:top w:val="single" w:sz="4" w:space="0" w:color="auto"/>
              <w:left w:val="single" w:sz="4" w:space="0" w:color="auto"/>
              <w:bottom w:val="single" w:sz="4" w:space="0" w:color="auto"/>
              <w:right w:val="single" w:sz="4" w:space="0" w:color="auto"/>
            </w:tcBorders>
          </w:tcPr>
          <w:p w:rsidR="00C314A9" w:rsidRPr="00C67474" w:rsidRDefault="00C314A9" w:rsidP="00C67474">
            <w:pPr>
              <w:spacing w:after="0" w:line="240" w:lineRule="auto"/>
              <w:jc w:val="both"/>
              <w:rPr>
                <w:rFonts w:ascii="Times New Roman" w:eastAsia="Times New Roman" w:hAnsi="Times New Roman" w:cs="Times New Roman"/>
                <w:sz w:val="24"/>
                <w:szCs w:val="24"/>
              </w:rPr>
            </w:pPr>
            <w:r w:rsidRPr="00C67474">
              <w:rPr>
                <w:rFonts w:ascii="Times New Roman" w:hAnsi="Times New Roman" w:cs="Times New Roman"/>
                <w:sz w:val="24"/>
                <w:szCs w:val="24"/>
              </w:rPr>
              <w:t xml:space="preserve">Подготовка и реализация культурно-образовательных программ для учреждений дополнительного  образования детей, направленных на повышение уровня знаний и представлений об истории и культуре народов России и мира, о многонациональности и </w:t>
            </w:r>
            <w:r w:rsidRPr="00C67474">
              <w:rPr>
                <w:rFonts w:ascii="Times New Roman" w:hAnsi="Times New Roman" w:cs="Times New Roman"/>
                <w:sz w:val="24"/>
                <w:szCs w:val="24"/>
              </w:rPr>
              <w:lastRenderedPageBreak/>
              <w:t>многоконфессиональности Ханты-Мансийского автономного округа – Югры в целях воспитания уважения к мировым культурным ценностям.</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center"/>
              <w:rPr>
                <w:rFonts w:ascii="Times New Roman" w:hAnsi="Times New Roman" w:cs="Times New Roman"/>
                <w:sz w:val="24"/>
                <w:szCs w:val="24"/>
              </w:rPr>
            </w:pPr>
            <w:r w:rsidRPr="00FE26EC">
              <w:rPr>
                <w:rFonts w:ascii="Times New Roman" w:hAnsi="Times New Roman" w:cs="Times New Roman"/>
                <w:sz w:val="24"/>
                <w:szCs w:val="24"/>
              </w:rPr>
              <w:lastRenderedPageBreak/>
              <w:t>май</w:t>
            </w:r>
          </w:p>
        </w:tc>
        <w:tc>
          <w:tcPr>
            <w:tcW w:w="2410" w:type="dxa"/>
            <w:tcBorders>
              <w:top w:val="single" w:sz="4" w:space="0" w:color="auto"/>
              <w:left w:val="single" w:sz="4" w:space="0" w:color="auto"/>
              <w:bottom w:val="single" w:sz="4" w:space="0" w:color="auto"/>
              <w:right w:val="single" w:sz="4" w:space="0" w:color="auto"/>
            </w:tcBorders>
          </w:tcPr>
          <w:p w:rsidR="00C314A9" w:rsidRPr="006D4B33" w:rsidRDefault="00C314A9" w:rsidP="00377B7E">
            <w:pPr>
              <w:spacing w:after="0" w:line="240" w:lineRule="auto"/>
              <w:rPr>
                <w:rFonts w:ascii="Times New Roman" w:eastAsia="Times New Roman" w:hAnsi="Times New Roman" w:cs="Times New Roman"/>
                <w:sz w:val="24"/>
                <w:szCs w:val="24"/>
              </w:rPr>
            </w:pPr>
            <w:r w:rsidRPr="00FE26EC">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67474" w:rsidRPr="00C465D7" w:rsidRDefault="00C67474" w:rsidP="00C67474">
            <w:pPr>
              <w:pStyle w:val="a5"/>
              <w:spacing w:before="0" w:beforeAutospacing="0" w:after="0"/>
              <w:jc w:val="both"/>
            </w:pPr>
            <w:r w:rsidRPr="00C465D7">
              <w:t>В ДЮЦ «Прометей  реализуются дополнительные образовательные программы:</w:t>
            </w:r>
          </w:p>
          <w:p w:rsidR="00154535" w:rsidRPr="00C465D7" w:rsidRDefault="00C67474" w:rsidP="00C67474">
            <w:pPr>
              <w:pStyle w:val="a5"/>
              <w:spacing w:before="0" w:beforeAutospacing="0" w:after="0"/>
              <w:jc w:val="both"/>
              <w:rPr>
                <w:color w:val="632423"/>
              </w:rPr>
            </w:pPr>
            <w:r w:rsidRPr="00C465D7">
              <w:t>- с</w:t>
            </w:r>
            <w:r w:rsidR="001878C7" w:rsidRPr="00C465D7">
              <w:t xml:space="preserve"> целью изучения праздников, обрядов и традиций русского народа» для детей 6-15 </w:t>
            </w:r>
            <w:r w:rsidR="001878C7" w:rsidRPr="00C465D7">
              <w:lastRenderedPageBreak/>
              <w:t xml:space="preserve">лет реализуется </w:t>
            </w:r>
            <w:r w:rsidRPr="00C465D7">
              <w:t xml:space="preserve">ДОП </w:t>
            </w:r>
            <w:r w:rsidR="001878C7" w:rsidRPr="00C465D7">
              <w:t>«</w:t>
            </w:r>
            <w:r w:rsidR="001878C7" w:rsidRPr="00C465D7">
              <w:rPr>
                <w:bdr w:val="none" w:sz="0" w:space="0" w:color="auto" w:frame="1"/>
              </w:rPr>
              <w:t>Историко-культурные традиции духовного наследия России», охват детей составляет</w:t>
            </w:r>
            <w:r w:rsidR="00154535" w:rsidRPr="00C465D7">
              <w:rPr>
                <w:bdr w:val="none" w:sz="0" w:space="0" w:color="auto" w:frame="1"/>
              </w:rPr>
              <w:t xml:space="preserve"> 30 детей</w:t>
            </w:r>
            <w:r w:rsidR="001878C7" w:rsidRPr="00C465D7">
              <w:rPr>
                <w:bdr w:val="none" w:sz="0" w:space="0" w:color="auto" w:frame="1"/>
              </w:rPr>
              <w:t>;</w:t>
            </w:r>
          </w:p>
          <w:p w:rsidR="00C67474" w:rsidRPr="00C465D7" w:rsidRDefault="00C67474" w:rsidP="00C67474">
            <w:pPr>
              <w:pStyle w:val="a5"/>
              <w:spacing w:before="0" w:beforeAutospacing="0" w:after="0"/>
              <w:jc w:val="both"/>
              <w:rPr>
                <w:bdr w:val="none" w:sz="0" w:space="0" w:color="auto" w:frame="1"/>
              </w:rPr>
            </w:pPr>
            <w:r w:rsidRPr="00C465D7">
              <w:t>-</w:t>
            </w:r>
            <w:r w:rsidR="001878C7" w:rsidRPr="00C465D7">
              <w:t xml:space="preserve">с целью формирования коммуникативной  и лингвистической компетенции языка, осознание языка как средства приобщения к богатству татарской национальной культуры реализуется </w:t>
            </w:r>
            <w:r w:rsidR="005D2ADE" w:rsidRPr="00C465D7">
              <w:t>ДОП.</w:t>
            </w:r>
            <w:r w:rsidRPr="00C465D7">
              <w:t xml:space="preserve"> </w:t>
            </w:r>
            <w:r w:rsidR="00154535" w:rsidRPr="00C465D7">
              <w:t>для детей 7-13 лет</w:t>
            </w:r>
            <w:r w:rsidR="001878C7" w:rsidRPr="00C465D7">
              <w:t xml:space="preserve"> «</w:t>
            </w:r>
            <w:r w:rsidR="001878C7" w:rsidRPr="00C465D7">
              <w:rPr>
                <w:bdr w:val="none" w:sz="0" w:space="0" w:color="auto" w:frame="1"/>
              </w:rPr>
              <w:t>Татарский язык для учащихся татар, проживающих в регионах РФ»</w:t>
            </w:r>
            <w:r w:rsidR="00154535" w:rsidRPr="00C465D7">
              <w:rPr>
                <w:bdr w:val="none" w:sz="0" w:space="0" w:color="auto" w:frame="1"/>
              </w:rPr>
              <w:t>, охват детей 50 чел.,</w:t>
            </w:r>
          </w:p>
          <w:p w:rsidR="00C314A9" w:rsidRPr="00FE26EC" w:rsidRDefault="00C67474" w:rsidP="00C67474">
            <w:pPr>
              <w:pStyle w:val="a5"/>
              <w:spacing w:before="0" w:beforeAutospacing="0" w:after="0"/>
              <w:jc w:val="both"/>
            </w:pPr>
            <w:r w:rsidRPr="00C465D7">
              <w:rPr>
                <w:bdr w:val="none" w:sz="0" w:space="0" w:color="auto" w:frame="1"/>
              </w:rPr>
              <w:t>-</w:t>
            </w:r>
            <w:r w:rsidR="00154535" w:rsidRPr="00C465D7">
              <w:rPr>
                <w:bdr w:val="none" w:sz="0" w:space="0" w:color="auto" w:frame="1"/>
              </w:rPr>
              <w:t xml:space="preserve"> функционирует творческое формирование «Вектор успеха» </w:t>
            </w:r>
            <w:r w:rsidRPr="00C465D7">
              <w:rPr>
                <w:bdr w:val="none" w:sz="0" w:space="0" w:color="auto" w:frame="1"/>
              </w:rPr>
              <w:t>где осуществляется реализация курса «Русский язык для мигрантов». Сохранность контингента составляет 100 %.</w:t>
            </w:r>
          </w:p>
        </w:tc>
      </w:tr>
      <w:tr w:rsidR="00C314A9" w:rsidRPr="00FE26EC" w:rsidTr="00401F29">
        <w:trPr>
          <w:trHeight w:val="303"/>
        </w:trPr>
        <w:tc>
          <w:tcPr>
            <w:tcW w:w="10207" w:type="dxa"/>
            <w:gridSpan w:val="3"/>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Июнь</w:t>
            </w:r>
          </w:p>
        </w:tc>
        <w:tc>
          <w:tcPr>
            <w:tcW w:w="4819" w:type="dxa"/>
            <w:tcBorders>
              <w:top w:val="single" w:sz="4" w:space="0" w:color="auto"/>
              <w:left w:val="single" w:sz="4" w:space="0" w:color="auto"/>
              <w:bottom w:val="single" w:sz="4" w:space="0" w:color="auto"/>
              <w:right w:val="single" w:sz="4" w:space="0" w:color="auto"/>
            </w:tcBorders>
          </w:tcPr>
          <w:p w:rsidR="00C314A9" w:rsidRDefault="00C314A9" w:rsidP="00CF1031">
            <w:pPr>
              <w:spacing w:after="0" w:line="240" w:lineRule="auto"/>
              <w:jc w:val="center"/>
              <w:rPr>
                <w:rFonts w:ascii="Times New Roman" w:eastAsia="Times New Roman" w:hAnsi="Times New Roman" w:cs="Times New Roman"/>
                <w:sz w:val="24"/>
                <w:szCs w:val="24"/>
              </w:rPr>
            </w:pPr>
          </w:p>
        </w:tc>
      </w:tr>
      <w:tr w:rsidR="00C314A9" w:rsidRPr="00FE26EC" w:rsidTr="005D2ADE">
        <w:trPr>
          <w:trHeight w:val="1484"/>
        </w:trPr>
        <w:tc>
          <w:tcPr>
            <w:tcW w:w="6238" w:type="dxa"/>
            <w:tcBorders>
              <w:top w:val="single" w:sz="4" w:space="0" w:color="auto"/>
              <w:left w:val="single" w:sz="4" w:space="0" w:color="auto"/>
              <w:bottom w:val="single" w:sz="4" w:space="0" w:color="auto"/>
              <w:right w:val="single" w:sz="4" w:space="0" w:color="auto"/>
            </w:tcBorders>
          </w:tcPr>
          <w:p w:rsidR="00C314A9" w:rsidRPr="00587A7F" w:rsidRDefault="00C314A9" w:rsidP="00CF1031">
            <w:pPr>
              <w:spacing w:after="0" w:line="240" w:lineRule="auto"/>
              <w:jc w:val="both"/>
              <w:rPr>
                <w:rFonts w:ascii="Times New Roman" w:eastAsia="Times New Roman" w:hAnsi="Times New Roman" w:cs="Times New Roman"/>
                <w:bCs/>
                <w:color w:val="000000" w:themeColor="text1"/>
                <w:sz w:val="24"/>
                <w:szCs w:val="24"/>
              </w:rPr>
            </w:pPr>
            <w:r w:rsidRPr="00587A7F">
              <w:rPr>
                <w:rFonts w:ascii="Times New Roman" w:eastAsia="Times New Roman" w:hAnsi="Times New Roman" w:cs="Times New Roman"/>
                <w:bCs/>
                <w:color w:val="000000" w:themeColor="text1"/>
                <w:sz w:val="24"/>
                <w:szCs w:val="24"/>
              </w:rPr>
              <w:t>Организация и проведение семинара для начальников лагерей с дневным пребыванием детей: «Организованное начало 2 смены лагерей с дневным пребыванием детей на базе учреждений, подведомственных Управлению образования»</w:t>
            </w:r>
          </w:p>
        </w:tc>
        <w:tc>
          <w:tcPr>
            <w:tcW w:w="1559" w:type="dxa"/>
            <w:tcBorders>
              <w:top w:val="single" w:sz="4" w:space="0" w:color="auto"/>
              <w:left w:val="single" w:sz="4" w:space="0" w:color="auto"/>
              <w:bottom w:val="single" w:sz="4" w:space="0" w:color="auto"/>
              <w:right w:val="single" w:sz="4" w:space="0" w:color="auto"/>
            </w:tcBorders>
          </w:tcPr>
          <w:p w:rsidR="00C314A9" w:rsidRPr="00FE26EC" w:rsidRDefault="00C314A9" w:rsidP="00CF1031">
            <w:pPr>
              <w:spacing w:after="0" w:line="240" w:lineRule="auto"/>
              <w:jc w:val="center"/>
              <w:rPr>
                <w:rFonts w:ascii="Times New Roman" w:hAnsi="Times New Roman" w:cs="Times New Roman"/>
                <w:sz w:val="24"/>
                <w:szCs w:val="24"/>
              </w:rPr>
            </w:pPr>
            <w:r w:rsidRPr="00FE26EC">
              <w:rPr>
                <w:rFonts w:ascii="Times New Roman" w:hAnsi="Times New Roman" w:cs="Times New Roman"/>
                <w:sz w:val="24"/>
                <w:szCs w:val="24"/>
              </w:rPr>
              <w:t>июнь</w:t>
            </w:r>
          </w:p>
        </w:tc>
        <w:tc>
          <w:tcPr>
            <w:tcW w:w="2410" w:type="dxa"/>
            <w:tcBorders>
              <w:top w:val="single" w:sz="4" w:space="0" w:color="auto"/>
              <w:left w:val="single" w:sz="4" w:space="0" w:color="auto"/>
              <w:bottom w:val="single" w:sz="4" w:space="0" w:color="auto"/>
              <w:right w:val="single" w:sz="4" w:space="0" w:color="auto"/>
            </w:tcBorders>
          </w:tcPr>
          <w:p w:rsidR="00C314A9" w:rsidRPr="00FE26EC" w:rsidRDefault="00C314A9" w:rsidP="001C0015">
            <w:pPr>
              <w:spacing w:after="0" w:line="240" w:lineRule="auto"/>
              <w:rPr>
                <w:rFonts w:ascii="Times New Roman" w:hAnsi="Times New Roman" w:cs="Times New Roman"/>
                <w:sz w:val="24"/>
                <w:szCs w:val="24"/>
              </w:rPr>
            </w:pPr>
            <w:r w:rsidRPr="00FE26EC">
              <w:rPr>
                <w:rFonts w:ascii="Times New Roman" w:eastAsia="Times New Roman" w:hAnsi="Times New Roman" w:cs="Times New Roman"/>
                <w:sz w:val="24"/>
                <w:szCs w:val="24"/>
              </w:rPr>
              <w:t>Отдел общего и дополнительного образования детей</w:t>
            </w:r>
          </w:p>
        </w:tc>
        <w:tc>
          <w:tcPr>
            <w:tcW w:w="4819" w:type="dxa"/>
            <w:tcBorders>
              <w:top w:val="single" w:sz="4" w:space="0" w:color="auto"/>
              <w:left w:val="single" w:sz="4" w:space="0" w:color="auto"/>
              <w:bottom w:val="single" w:sz="4" w:space="0" w:color="auto"/>
              <w:right w:val="single" w:sz="4" w:space="0" w:color="auto"/>
            </w:tcBorders>
          </w:tcPr>
          <w:p w:rsidR="00C314A9" w:rsidRPr="00FE26EC" w:rsidRDefault="00587A7F" w:rsidP="00587A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Семинар состоялся 01 июля  2014 года, приглашались работники Роспотребнадзора, БУ «Югорская городская больница», ОМВД по г.Югорску, начальники лагерей 1й смены.</w:t>
            </w:r>
          </w:p>
        </w:tc>
      </w:tr>
    </w:tbl>
    <w:p w:rsidR="00AA1061" w:rsidRPr="00AA1061" w:rsidRDefault="00AA1061" w:rsidP="00AA1061">
      <w:pPr>
        <w:jc w:val="center"/>
        <w:rPr>
          <w:rFonts w:ascii="Times New Roman" w:hAnsi="Times New Roman" w:cs="Times New Roman"/>
          <w:sz w:val="24"/>
          <w:szCs w:val="24"/>
        </w:rPr>
      </w:pPr>
    </w:p>
    <w:sectPr w:rsidR="00AA1061" w:rsidRPr="00AA1061" w:rsidSect="00AA1061">
      <w:pgSz w:w="16838" w:h="11906" w:orient="landscape"/>
      <w:pgMar w:top="39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A1061"/>
    <w:rsid w:val="000068B0"/>
    <w:rsid w:val="00016668"/>
    <w:rsid w:val="00032B93"/>
    <w:rsid w:val="00043075"/>
    <w:rsid w:val="0004359E"/>
    <w:rsid w:val="00073CFE"/>
    <w:rsid w:val="000761F5"/>
    <w:rsid w:val="00077D30"/>
    <w:rsid w:val="000932FD"/>
    <w:rsid w:val="00154535"/>
    <w:rsid w:val="00156BD7"/>
    <w:rsid w:val="001878C7"/>
    <w:rsid w:val="0019593C"/>
    <w:rsid w:val="001A10F6"/>
    <w:rsid w:val="001B6055"/>
    <w:rsid w:val="001C0015"/>
    <w:rsid w:val="001C0132"/>
    <w:rsid w:val="001D579F"/>
    <w:rsid w:val="001D5EE2"/>
    <w:rsid w:val="001D5FE6"/>
    <w:rsid w:val="001E5DBA"/>
    <w:rsid w:val="0020527A"/>
    <w:rsid w:val="00224D0B"/>
    <w:rsid w:val="002601AF"/>
    <w:rsid w:val="00261DEC"/>
    <w:rsid w:val="00264270"/>
    <w:rsid w:val="00264EB1"/>
    <w:rsid w:val="00277D02"/>
    <w:rsid w:val="002A0C96"/>
    <w:rsid w:val="002D2710"/>
    <w:rsid w:val="002D3FDB"/>
    <w:rsid w:val="002E29B7"/>
    <w:rsid w:val="002E35F8"/>
    <w:rsid w:val="003048F4"/>
    <w:rsid w:val="00306C5B"/>
    <w:rsid w:val="00323832"/>
    <w:rsid w:val="00327A68"/>
    <w:rsid w:val="00361A8E"/>
    <w:rsid w:val="003758D5"/>
    <w:rsid w:val="00377B7E"/>
    <w:rsid w:val="00393B23"/>
    <w:rsid w:val="003A212C"/>
    <w:rsid w:val="003A5B18"/>
    <w:rsid w:val="003C5D85"/>
    <w:rsid w:val="003E2904"/>
    <w:rsid w:val="00401F29"/>
    <w:rsid w:val="004251B4"/>
    <w:rsid w:val="00427170"/>
    <w:rsid w:val="00456B83"/>
    <w:rsid w:val="004612DA"/>
    <w:rsid w:val="00481494"/>
    <w:rsid w:val="004879A6"/>
    <w:rsid w:val="004B61F0"/>
    <w:rsid w:val="004D04B7"/>
    <w:rsid w:val="004E00D4"/>
    <w:rsid w:val="004E11E6"/>
    <w:rsid w:val="004E2046"/>
    <w:rsid w:val="00500B4F"/>
    <w:rsid w:val="00504F8B"/>
    <w:rsid w:val="0051305E"/>
    <w:rsid w:val="005368C2"/>
    <w:rsid w:val="00564563"/>
    <w:rsid w:val="00566204"/>
    <w:rsid w:val="0057099C"/>
    <w:rsid w:val="00587A7F"/>
    <w:rsid w:val="00594C6E"/>
    <w:rsid w:val="005A1897"/>
    <w:rsid w:val="005A4DD6"/>
    <w:rsid w:val="005D2ADE"/>
    <w:rsid w:val="005D32AE"/>
    <w:rsid w:val="005D56AF"/>
    <w:rsid w:val="00615D0E"/>
    <w:rsid w:val="00620C78"/>
    <w:rsid w:val="006216AC"/>
    <w:rsid w:val="00621918"/>
    <w:rsid w:val="00636B8D"/>
    <w:rsid w:val="00657F79"/>
    <w:rsid w:val="00664A6B"/>
    <w:rsid w:val="00671B14"/>
    <w:rsid w:val="00681178"/>
    <w:rsid w:val="006C3FAF"/>
    <w:rsid w:val="007109C5"/>
    <w:rsid w:val="00730968"/>
    <w:rsid w:val="00753169"/>
    <w:rsid w:val="00761993"/>
    <w:rsid w:val="00770F93"/>
    <w:rsid w:val="007973EA"/>
    <w:rsid w:val="007D076F"/>
    <w:rsid w:val="007F0039"/>
    <w:rsid w:val="007F4632"/>
    <w:rsid w:val="0082736C"/>
    <w:rsid w:val="008318BA"/>
    <w:rsid w:val="0085500F"/>
    <w:rsid w:val="008564D0"/>
    <w:rsid w:val="00857D97"/>
    <w:rsid w:val="008B4E74"/>
    <w:rsid w:val="008B6739"/>
    <w:rsid w:val="00912622"/>
    <w:rsid w:val="009167B1"/>
    <w:rsid w:val="00937E37"/>
    <w:rsid w:val="00970037"/>
    <w:rsid w:val="009A0E80"/>
    <w:rsid w:val="009D69CB"/>
    <w:rsid w:val="009E2948"/>
    <w:rsid w:val="00A16DCE"/>
    <w:rsid w:val="00A302B0"/>
    <w:rsid w:val="00A35F5D"/>
    <w:rsid w:val="00A41137"/>
    <w:rsid w:val="00A50BA3"/>
    <w:rsid w:val="00A5359F"/>
    <w:rsid w:val="00A720DF"/>
    <w:rsid w:val="00A73B65"/>
    <w:rsid w:val="00A73BDF"/>
    <w:rsid w:val="00A81CD1"/>
    <w:rsid w:val="00AA1061"/>
    <w:rsid w:val="00AB0F09"/>
    <w:rsid w:val="00AD7741"/>
    <w:rsid w:val="00B2408A"/>
    <w:rsid w:val="00B61898"/>
    <w:rsid w:val="00B8352D"/>
    <w:rsid w:val="00B847B0"/>
    <w:rsid w:val="00B90F76"/>
    <w:rsid w:val="00BA3BD6"/>
    <w:rsid w:val="00BB2852"/>
    <w:rsid w:val="00BD7412"/>
    <w:rsid w:val="00BE64B6"/>
    <w:rsid w:val="00C17AD5"/>
    <w:rsid w:val="00C17BE1"/>
    <w:rsid w:val="00C314A9"/>
    <w:rsid w:val="00C31ED5"/>
    <w:rsid w:val="00C41B76"/>
    <w:rsid w:val="00C43E3F"/>
    <w:rsid w:val="00C444DF"/>
    <w:rsid w:val="00C465D7"/>
    <w:rsid w:val="00C65CC1"/>
    <w:rsid w:val="00C67474"/>
    <w:rsid w:val="00C741EF"/>
    <w:rsid w:val="00C76E35"/>
    <w:rsid w:val="00C87A01"/>
    <w:rsid w:val="00C94F78"/>
    <w:rsid w:val="00CE5793"/>
    <w:rsid w:val="00CF1031"/>
    <w:rsid w:val="00CF23BD"/>
    <w:rsid w:val="00CF5D00"/>
    <w:rsid w:val="00D24671"/>
    <w:rsid w:val="00D320F9"/>
    <w:rsid w:val="00DC0241"/>
    <w:rsid w:val="00DD2202"/>
    <w:rsid w:val="00DD41E3"/>
    <w:rsid w:val="00DE0262"/>
    <w:rsid w:val="00E117E4"/>
    <w:rsid w:val="00E15357"/>
    <w:rsid w:val="00E1604B"/>
    <w:rsid w:val="00E16BAF"/>
    <w:rsid w:val="00E16D2E"/>
    <w:rsid w:val="00E236F8"/>
    <w:rsid w:val="00E32847"/>
    <w:rsid w:val="00E57425"/>
    <w:rsid w:val="00E70FCC"/>
    <w:rsid w:val="00E772E3"/>
    <w:rsid w:val="00E83149"/>
    <w:rsid w:val="00EC42DF"/>
    <w:rsid w:val="00EE216E"/>
    <w:rsid w:val="00EE78B0"/>
    <w:rsid w:val="00F13315"/>
    <w:rsid w:val="00F374CE"/>
    <w:rsid w:val="00F65C33"/>
    <w:rsid w:val="00FA1B88"/>
    <w:rsid w:val="00FB084B"/>
    <w:rsid w:val="00FE2D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4B7"/>
  </w:style>
  <w:style w:type="paragraph" w:styleId="2">
    <w:name w:val="heading 2"/>
    <w:basedOn w:val="a"/>
    <w:next w:val="a"/>
    <w:link w:val="20"/>
    <w:uiPriority w:val="9"/>
    <w:unhideWhenUsed/>
    <w:qFormat/>
    <w:rsid w:val="00EE21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E216E"/>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AA1061"/>
    <w:pPr>
      <w:keepNext/>
      <w:spacing w:after="0" w:line="240" w:lineRule="auto"/>
      <w:jc w:val="both"/>
      <w:outlineLvl w:val="4"/>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AA1061"/>
    <w:rPr>
      <w:rFonts w:ascii="Times New Roman" w:eastAsia="Times New Roman" w:hAnsi="Times New Roman" w:cs="Times New Roman"/>
      <w:b/>
      <w:bCs/>
      <w:sz w:val="28"/>
      <w:szCs w:val="24"/>
    </w:rPr>
  </w:style>
  <w:style w:type="table" w:styleId="a3">
    <w:name w:val="Table Grid"/>
    <w:basedOn w:val="a1"/>
    <w:uiPriority w:val="59"/>
    <w:rsid w:val="006216A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77B7E"/>
    <w:pPr>
      <w:ind w:left="720"/>
      <w:contextualSpacing/>
    </w:pPr>
  </w:style>
  <w:style w:type="paragraph" w:styleId="a5">
    <w:name w:val="Normal (Web)"/>
    <w:basedOn w:val="a"/>
    <w:uiPriority w:val="99"/>
    <w:unhideWhenUsed/>
    <w:rsid w:val="00EC42DF"/>
    <w:pPr>
      <w:spacing w:before="100" w:beforeAutospacing="1" w:after="119"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EE216E"/>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rsid w:val="00EE216E"/>
    <w:rPr>
      <w:rFonts w:asciiTheme="majorHAnsi" w:eastAsiaTheme="majorEastAsia" w:hAnsiTheme="majorHAnsi" w:cstheme="majorBidi"/>
      <w:b/>
      <w:bCs/>
      <w:color w:val="4F81BD" w:themeColor="accent1"/>
      <w:sz w:val="26"/>
      <w:szCs w:val="26"/>
    </w:rPr>
  </w:style>
  <w:style w:type="paragraph" w:styleId="a6">
    <w:name w:val="No Spacing"/>
    <w:link w:val="a7"/>
    <w:uiPriority w:val="1"/>
    <w:qFormat/>
    <w:rsid w:val="00761993"/>
    <w:pPr>
      <w:spacing w:after="0" w:line="240" w:lineRule="auto"/>
    </w:pPr>
    <w:rPr>
      <w:rFonts w:eastAsiaTheme="minorHAnsi"/>
      <w:lang w:eastAsia="en-US"/>
    </w:rPr>
  </w:style>
  <w:style w:type="character" w:customStyle="1" w:styleId="a7">
    <w:name w:val="Без интервала Знак"/>
    <w:basedOn w:val="a0"/>
    <w:link w:val="a6"/>
    <w:uiPriority w:val="1"/>
    <w:rsid w:val="00761993"/>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3183592">
      <w:bodyDiv w:val="1"/>
      <w:marLeft w:val="0"/>
      <w:marRight w:val="0"/>
      <w:marTop w:val="0"/>
      <w:marBottom w:val="0"/>
      <w:divBdr>
        <w:top w:val="none" w:sz="0" w:space="0" w:color="auto"/>
        <w:left w:val="none" w:sz="0" w:space="0" w:color="auto"/>
        <w:bottom w:val="none" w:sz="0" w:space="0" w:color="auto"/>
        <w:right w:val="none" w:sz="0" w:space="0" w:color="auto"/>
      </w:divBdr>
    </w:div>
    <w:div w:id="73500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26</Pages>
  <Words>7976</Words>
  <Characters>45467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Булдакова</dc:creator>
  <cp:keywords/>
  <dc:description/>
  <cp:lastModifiedBy>Булдакова</cp:lastModifiedBy>
  <cp:revision>148</cp:revision>
  <cp:lastPrinted>2014-06-27T10:57:00Z</cp:lastPrinted>
  <dcterms:created xsi:type="dcterms:W3CDTF">2014-03-17T07:07:00Z</dcterms:created>
  <dcterms:modified xsi:type="dcterms:W3CDTF">2014-09-09T10:10:00Z</dcterms:modified>
</cp:coreProperties>
</file>